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spacing w:before="4000"/>
        <w:rPr/>
      </w:pPr>
    </w:p>
    <w:p>
      <w:pPr>
        <w:spacing w:after="600"/>
        <w:ind w:firstLine="0"/>
        <w:jc w:val="center"/>
        <w:rPr/>
      </w:pPr>
      <w:r>
        <w:rPr>
          <w:rFonts w:eastAsia="黑体"/>
          <w:b w:val="1"/>
          <w:color w:val="1B3A5C"/>
          <w:spacing w:val="60"/>
          <w:sz w:val="72"/>
        </w:rPr>
        <w:t>科学方法与美学</w:t>
      </w:r>
    </w:p>
    <w:p>
      <w:pPr>
        <w:spacing w:after="200"/>
        <w:ind w:firstLine="0"/>
        <w:jc w:val="center"/>
        <w:rPr/>
      </w:pPr>
      <w:r>
        <w:rPr>
          <w:color w:val="3D3D5C"/>
          <w:sz w:val="28"/>
        </w:rPr>
        <w:t>第六课至第九课</w:t>
      </w:r>
    </w:p>
    <w:p>
      <w:pPr>
        <w:spacing w:after="200"/>
        <w:ind w:firstLine="0"/>
        <w:jc w:val="center"/>
        <w:rPr/>
      </w:pPr>
      <w:r>
        <w:rPr>
          <w:color w:val="3D3D5C"/>
          <w:sz w:val="28"/>
        </w:rPr>
        <w:t>美学理论的批判与科学美学体系的构建</w:t>
      </w:r>
    </w:p>
    <w:p>
      <w:pPr>
        <w:rPr/>
        <w:sectPr w:rsidR="006D6945">
          <w:pgSz w:w="11906" w:h="16838"/>
          <w:pgMar w:top="1440" w:right="1440" w:bottom="1440" w:left="1440" w:header="720" w:footer="720" w:gutter="0"/>
          <w:cols w:space="720"/>
        </w:sectPr>
      </w:pPr>
    </w:p>
    <w:p>
      <w:pPr>
        <w:pStyle w:val="000006"/>
        <w:pageBreakBefore w:val="0"/>
        <w:rPr/>
      </w:pPr>
      <w:bookmarkStart w:id="1" w:name="_Toc229406126"/>
      <w:r>
        <w:rPr/>
        <w:t>目  录</w:t>
      </w:r>
      <w:bookmarkEnd w:id="1"/>
    </w:p>
    <w:p>
      <w:pPr>
        <w:pStyle w:val="00000c"/>
        <w:rPr>
          <w:rFonts w:asciiTheme="minorHAnsi" w:hAnsiTheme="minorHAnsi" w:eastAsiaTheme="minorEastAsia"/>
          <w:b w:val="0"/>
          <w:noProof w:val="1"/>
          <w:color w:val="auto"/>
          <w:sz w:val="21"/>
        </w:rPr>
      </w:pPr>
      <w:r>
        <w:rPr/>
        <w:fldChar w:fldCharType="begin"/>
      </w:r>
      <w:r>
        <w:rPr/>
        <w:instrText xml:space="preserve"> TOC \o "1-3" \h \z \u </w:instrText>
      </w:r>
      <w:r>
        <w:rPr/>
        <w:fldChar w:fldCharType="separate"/>
      </w:r>
      <w:r>
        <w:rPr/>
        <w:fldChar w:fldCharType="begin" w:fldLock="0" w:dirty="0"/>
      </w:r>
      <w:r>
        <w:rPr/>
        <w:instrText>HYPERLINK \l "_Toc229406126"</w:instrText>
      </w:r>
      <w:r>
        <w:rPr/>
        <w:fldChar w:fldCharType="separate" w:fldLock="0" w:dirty="0"/>
      </w:r>
      <w:r>
        <w:rPr>
          <w:rStyle w:val="00000f"/>
          <w:noProof w:val="1"/>
        </w:rPr>
        <w:t>目  录</w:t>
      </w:r>
      <w:r>
        <w:rPr>
          <w:noProof w:val="1"/>
          <w:webHidden w:val="1"/>
        </w:rPr>
        <w:tab/>
      </w:r>
      <w:r>
        <w:rPr>
          <w:noProof w:val="1"/>
          <w:webHidden w:val="1"/>
        </w:rPr>
        <w:fldChar w:fldCharType="begin"/>
      </w:r>
      <w:r>
        <w:rPr>
          <w:noProof w:val="1"/>
          <w:webHidden w:val="1"/>
        </w:rPr>
        <w:instrText xml:space="preserve"> PAGEREF _Toc229406126 \h </w:instrText>
      </w:r>
      <w:r>
        <w:rPr>
          <w:noProof w:val="1"/>
          <w:webHidden w:val="1"/>
        </w:rPr>
        <w:fldChar w:fldCharType="separate"/>
      </w:r>
      <w:r>
        <w:rPr>
          <w:noProof w:val="1"/>
          <w:webHidden w:val="1"/>
        </w:rPr>
        <w:t>2</w:t>
      </w:r>
      <w:r>
        <w:rPr>
          <w:noProof w:val="1"/>
          <w:webHidden w:val="1"/>
        </w:rPr>
        <w:fldChar w:fldCharType="end"/>
      </w:r>
      <w:r>
        <w:rPr/>
        <w:fldChar w:fldCharType="end" w:fldLock="0" w:dirty="0"/>
      </w:r>
    </w:p>
    <w:p>
      <w:pPr>
        <w:pStyle w:val="00000c"/>
        <w:rPr>
          <w:rFonts w:asciiTheme="minorHAnsi" w:hAnsiTheme="minorHAnsi" w:eastAsiaTheme="minorEastAsia"/>
          <w:b w:val="0"/>
          <w:noProof w:val="1"/>
          <w:color w:val="auto"/>
          <w:sz w:val="21"/>
        </w:rPr>
      </w:pPr>
      <w:r>
        <w:rPr/>
        <w:fldChar w:fldCharType="begin" w:fldLock="0" w:dirty="0"/>
      </w:r>
      <w:r>
        <w:rPr/>
        <w:instrText>HYPERLINK \l "_Toc229406127"</w:instrText>
      </w:r>
      <w:r>
        <w:rPr/>
        <w:fldChar w:fldCharType="separate" w:fldLock="0" w:dirty="0"/>
      </w:r>
      <w:r>
        <w:rPr>
          <w:rStyle w:val="00000f"/>
          <w:noProof w:val="1"/>
        </w:rPr>
        <w:t>第六课  西方古典美学与科学批判</w:t>
      </w:r>
      <w:r>
        <w:rPr>
          <w:noProof w:val="1"/>
          <w:webHidden w:val="1"/>
        </w:rPr>
        <w:tab/>
      </w:r>
      <w:r>
        <w:rPr>
          <w:noProof w:val="1"/>
          <w:webHidden w:val="1"/>
        </w:rPr>
        <w:fldChar w:fldCharType="begin"/>
      </w:r>
      <w:r>
        <w:rPr>
          <w:noProof w:val="1"/>
          <w:webHidden w:val="1"/>
        </w:rPr>
        <w:instrText xml:space="preserve"> PAGEREF _Toc229406127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"_Toc229406128"</w:instrText>
      </w:r>
      <w:r>
        <w:rPr/>
        <w:fldChar w:fldCharType="separate" w:fldLock="0" w:dirty="0"/>
      </w:r>
      <w:r>
        <w:rPr>
          <w:rStyle w:val="00000f"/>
          <w:noProof w:val="1"/>
        </w:rPr>
        <w:t>6.1  美学理论的逻辑基础</w:t>
      </w:r>
      <w:r>
        <w:rPr>
          <w:noProof w:val="1"/>
          <w:webHidden w:val="1"/>
        </w:rPr>
        <w:tab/>
      </w:r>
      <w:r>
        <w:rPr>
          <w:noProof w:val="1"/>
          <w:webHidden w:val="1"/>
        </w:rPr>
        <w:fldChar w:fldCharType="begin"/>
      </w:r>
      <w:r>
        <w:rPr>
          <w:noProof w:val="1"/>
          <w:webHidden w:val="1"/>
        </w:rPr>
        <w:instrText xml:space="preserve"> PAGEREF _Toc229406128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"_Toc229406129"</w:instrText>
      </w:r>
      <w:r>
        <w:rPr/>
        <w:fldChar w:fldCharType="separate" w:fldLock="0" w:dirty="0"/>
      </w:r>
      <w:r>
        <w:rPr>
          <w:rStyle w:val="00000f"/>
          <w:noProof w:val="1"/>
        </w:rPr>
        <w:t>6.2  科学批判的方法：证实与证伪</w:t>
      </w:r>
      <w:r>
        <w:rPr>
          <w:noProof w:val="1"/>
          <w:webHidden w:val="1"/>
        </w:rPr>
        <w:tab/>
      </w:r>
      <w:r>
        <w:rPr>
          <w:noProof w:val="1"/>
          <w:webHidden w:val="1"/>
        </w:rPr>
        <w:fldChar w:fldCharType="begin"/>
      </w:r>
      <w:r>
        <w:rPr>
          <w:noProof w:val="1"/>
          <w:webHidden w:val="1"/>
        </w:rPr>
        <w:instrText xml:space="preserve"> PAGEREF _Toc229406129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"_Toc229406130"</w:instrText>
      </w:r>
      <w:r>
        <w:rPr/>
        <w:fldChar w:fldCharType="separate" w:fldLock="0" w:dirty="0"/>
      </w:r>
      <w:r>
        <w:rPr>
          <w:rStyle w:val="00000f"/>
          <w:noProof w:val="1"/>
        </w:rPr>
        <w:t>6.3  苏格拉底美学：适合即美</w:t>
      </w:r>
      <w:r>
        <w:rPr>
          <w:noProof w:val="1"/>
          <w:webHidden w:val="1"/>
        </w:rPr>
        <w:tab/>
      </w:r>
      <w:r>
        <w:rPr>
          <w:noProof w:val="1"/>
          <w:webHidden w:val="1"/>
        </w:rPr>
        <w:fldChar w:fldCharType="begin"/>
      </w:r>
      <w:r>
        <w:rPr>
          <w:noProof w:val="1"/>
          <w:webHidden w:val="1"/>
        </w:rPr>
        <w:instrText xml:space="preserve"> PAGEREF _Toc229406130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"_Toc229406131"</w:instrText>
      </w:r>
      <w:r>
        <w:rPr/>
        <w:fldChar w:fldCharType="separate" w:fldLock="0" w:dirty="0"/>
      </w:r>
      <w:r>
        <w:rPr>
          <w:rStyle w:val="00000f"/>
          <w:noProof w:val="1"/>
        </w:rPr>
        <w:t>6.3.1  证实与证伪分析</w:t>
      </w:r>
      <w:r>
        <w:rPr>
          <w:noProof w:val="1"/>
          <w:webHidden w:val="1"/>
        </w:rPr>
        <w:tab/>
      </w:r>
      <w:r>
        <w:rPr>
          <w:noProof w:val="1"/>
          <w:webHidden w:val="1"/>
        </w:rPr>
        <w:fldChar w:fldCharType="begin"/>
      </w:r>
      <w:r>
        <w:rPr>
          <w:noProof w:val="1"/>
          <w:webHidden w:val="1"/>
        </w:rPr>
        <w:instrText xml:space="preserve"> PAGEREF _Toc229406131 \h </w:instrText>
      </w:r>
      <w:r>
        <w:rPr>
          <w:noProof w:val="1"/>
          <w:webHidden w:val="1"/>
        </w:rPr>
        <w:fldChar w:fldCharType="separate"/>
      </w:r>
      <w:r>
        <w:rPr>
          <w:noProof w:val="1"/>
          <w:webHidden w:val="1"/>
        </w:rPr>
        <w:t>8</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"_Toc229406132"</w:instrText>
      </w:r>
      <w:r>
        <w:rPr/>
        <w:fldChar w:fldCharType="separate" w:fldLock="0" w:dirty="0"/>
      </w:r>
      <w:r>
        <w:rPr>
          <w:rStyle w:val="00000f"/>
          <w:noProof w:val="1"/>
        </w:rPr>
        <w:t>6.4  柏拉图美学：美即理念</w:t>
      </w:r>
      <w:r>
        <w:rPr>
          <w:noProof w:val="1"/>
          <w:webHidden w:val="1"/>
        </w:rPr>
        <w:tab/>
      </w:r>
      <w:r>
        <w:rPr>
          <w:noProof w:val="1"/>
          <w:webHidden w:val="1"/>
        </w:rPr>
        <w:fldChar w:fldCharType="begin"/>
      </w:r>
      <w:r>
        <w:rPr>
          <w:noProof w:val="1"/>
          <w:webHidden w:val="1"/>
        </w:rPr>
        <w:instrText xml:space="preserve"> PAGEREF _Toc229406132 \h </w:instrText>
      </w:r>
      <w:r>
        <w:rPr>
          <w:noProof w:val="1"/>
          <w:webHidden w:val="1"/>
        </w:rPr>
        <w:fldChar w:fldCharType="separate"/>
      </w:r>
      <w:r>
        <w:rPr>
          <w:noProof w:val="1"/>
          <w:webHidden w:val="1"/>
        </w:rPr>
        <w:t>8</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"_Toc229406133"</w:instrText>
      </w:r>
      <w:r>
        <w:rPr/>
        <w:fldChar w:fldCharType="separate" w:fldLock="0" w:dirty="0"/>
      </w:r>
      <w:r>
        <w:rPr>
          <w:rStyle w:val="00000f"/>
          <w:noProof w:val="1"/>
        </w:rPr>
        <w:t>6.4.1  科学批判</w:t>
      </w:r>
      <w:r>
        <w:rPr>
          <w:noProof w:val="1"/>
          <w:webHidden w:val="1"/>
        </w:rPr>
        <w:tab/>
      </w:r>
      <w:r>
        <w:rPr>
          <w:noProof w:val="1"/>
          <w:webHidden w:val="1"/>
        </w:rPr>
        <w:fldChar w:fldCharType="begin"/>
      </w:r>
      <w:r>
        <w:rPr>
          <w:noProof w:val="1"/>
          <w:webHidden w:val="1"/>
        </w:rPr>
        <w:instrText xml:space="preserve"> PAGEREF _Toc229406133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"_Toc229406134"</w:instrText>
      </w:r>
      <w:r>
        <w:rPr/>
        <w:fldChar w:fldCharType="separate" w:fldLock="0" w:dirty="0"/>
      </w:r>
      <w:r>
        <w:rPr>
          <w:rStyle w:val="00000f"/>
          <w:noProof w:val="1"/>
        </w:rPr>
        <w:t>6.5  亚里士多德美学：秩序与目的</w:t>
      </w:r>
      <w:r>
        <w:rPr>
          <w:noProof w:val="1"/>
          <w:webHidden w:val="1"/>
        </w:rPr>
        <w:tab/>
      </w:r>
      <w:r>
        <w:rPr>
          <w:noProof w:val="1"/>
          <w:webHidden w:val="1"/>
        </w:rPr>
        <w:fldChar w:fldCharType="begin"/>
      </w:r>
      <w:r>
        <w:rPr>
          <w:noProof w:val="1"/>
          <w:webHidden w:val="1"/>
        </w:rPr>
        <w:instrText xml:space="preserve"> PAGEREF _Toc229406134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"_Toc229406135"</w:instrText>
      </w:r>
      <w:r>
        <w:rPr/>
        <w:fldChar w:fldCharType="separate" w:fldLock="0" w:dirty="0"/>
      </w:r>
      <w:r>
        <w:rPr>
          <w:rStyle w:val="00000f"/>
          <w:noProof w:val="1"/>
        </w:rPr>
        <w:t>6.5.1  科学批判</w:t>
      </w:r>
      <w:r>
        <w:rPr>
          <w:noProof w:val="1"/>
          <w:webHidden w:val="1"/>
        </w:rPr>
        <w:tab/>
      </w:r>
      <w:r>
        <w:rPr>
          <w:noProof w:val="1"/>
          <w:webHidden w:val="1"/>
        </w:rPr>
        <w:fldChar w:fldCharType="begin"/>
      </w:r>
      <w:r>
        <w:rPr>
          <w:noProof w:val="1"/>
          <w:webHidden w:val="1"/>
        </w:rPr>
        <w:instrText xml:space="preserve"> PAGEREF _Toc229406135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"_Toc229406136"</w:instrText>
      </w:r>
      <w:r>
        <w:rPr/>
        <w:fldChar w:fldCharType="separate" w:fldLock="0" w:dirty="0"/>
      </w:r>
      <w:r>
        <w:rPr>
          <w:rStyle w:val="00000f"/>
          <w:noProof w:val="1"/>
        </w:rPr>
        <w:t>6.6  纯理性主义美学</w:t>
      </w:r>
      <w:r>
        <w:rPr>
          <w:noProof w:val="1"/>
          <w:webHidden w:val="1"/>
        </w:rPr>
        <w:tab/>
      </w:r>
      <w:r>
        <w:rPr>
          <w:noProof w:val="1"/>
          <w:webHidden w:val="1"/>
        </w:rPr>
        <w:fldChar w:fldCharType="begin"/>
      </w:r>
      <w:r>
        <w:rPr>
          <w:noProof w:val="1"/>
          <w:webHidden w:val="1"/>
        </w:rPr>
        <w:instrText xml:space="preserve"> PAGEREF _Toc229406136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"_Toc229406137"</w:instrText>
      </w:r>
      <w:r>
        <w:rPr/>
        <w:fldChar w:fldCharType="separate" w:fldLock="0" w:dirty="0"/>
      </w:r>
      <w:r>
        <w:rPr>
          <w:rStyle w:val="00000f"/>
          <w:noProof w:val="1"/>
        </w:rPr>
        <w:t>6.6.1  科学批判</w:t>
      </w:r>
      <w:r>
        <w:rPr>
          <w:noProof w:val="1"/>
          <w:webHidden w:val="1"/>
        </w:rPr>
        <w:tab/>
      </w:r>
      <w:r>
        <w:rPr>
          <w:noProof w:val="1"/>
          <w:webHidden w:val="1"/>
        </w:rPr>
        <w:fldChar w:fldCharType="begin"/>
      </w:r>
      <w:r>
        <w:rPr>
          <w:noProof w:val="1"/>
          <w:webHidden w:val="1"/>
        </w:rPr>
        <w:instrText xml:space="preserve"> PAGEREF _Toc229406137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"_Toc229406138"</w:instrText>
      </w:r>
      <w:r>
        <w:rPr/>
        <w:fldChar w:fldCharType="separate" w:fldLock="0" w:dirty="0"/>
      </w:r>
      <w:r>
        <w:rPr>
          <w:rStyle w:val="00000f"/>
          <w:noProof w:val="1"/>
        </w:rPr>
        <w:t>6.7  休谟美学：审美趣味的一致性</w:t>
      </w:r>
      <w:r>
        <w:rPr>
          <w:noProof w:val="1"/>
          <w:webHidden w:val="1"/>
        </w:rPr>
        <w:tab/>
      </w:r>
      <w:r>
        <w:rPr>
          <w:noProof w:val="1"/>
          <w:webHidden w:val="1"/>
        </w:rPr>
        <w:fldChar w:fldCharType="begin"/>
      </w:r>
      <w:r>
        <w:rPr>
          <w:noProof w:val="1"/>
          <w:webHidden w:val="1"/>
        </w:rPr>
        <w:instrText xml:space="preserve"> PAGEREF _Toc229406138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"_Toc229406139"</w:instrText>
      </w:r>
      <w:r>
        <w:rPr/>
        <w:fldChar w:fldCharType="separate" w:fldLock="0" w:dirty="0"/>
      </w:r>
      <w:r>
        <w:rPr>
          <w:rStyle w:val="00000f"/>
          <w:noProof w:val="1"/>
        </w:rPr>
        <w:t>6.7.1  科学批判</w:t>
      </w:r>
      <w:r>
        <w:rPr>
          <w:noProof w:val="1"/>
          <w:webHidden w:val="1"/>
        </w:rPr>
        <w:tab/>
      </w:r>
      <w:r>
        <w:rPr>
          <w:noProof w:val="1"/>
          <w:webHidden w:val="1"/>
        </w:rPr>
        <w:fldChar w:fldCharType="begin"/>
      </w:r>
      <w:r>
        <w:rPr>
          <w:noProof w:val="1"/>
          <w:webHidden w:val="1"/>
        </w:rPr>
        <w:instrText xml:space="preserve"> PAGEREF _Toc229406139 \h </w:instrText>
      </w:r>
      <w:r>
        <w:rPr>
          <w:noProof w:val="1"/>
          <w:webHidden w:val="1"/>
        </w:rPr>
        <w:fldChar w:fldCharType="separate"/>
      </w:r>
      <w:r>
        <w:rPr>
          <w:noProof w:val="1"/>
          <w:webHidden w:val="1"/>
        </w:rPr>
        <w:t>11</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"_Toc229406140"</w:instrText>
      </w:r>
      <w:r>
        <w:rPr/>
        <w:fldChar w:fldCharType="separate" w:fldLock="0" w:dirty="0"/>
      </w:r>
      <w:r>
        <w:rPr>
          <w:rStyle w:val="00000f"/>
          <w:noProof w:val="1"/>
        </w:rPr>
        <w:t>6.8  常见审美观念的科学批判</w:t>
      </w:r>
      <w:r>
        <w:rPr>
          <w:noProof w:val="1"/>
          <w:webHidden w:val="1"/>
        </w:rPr>
        <w:tab/>
      </w:r>
      <w:r>
        <w:rPr>
          <w:noProof w:val="1"/>
          <w:webHidden w:val="1"/>
        </w:rPr>
        <w:fldChar w:fldCharType="begin"/>
      </w:r>
      <w:r>
        <w:rPr>
          <w:noProof w:val="1"/>
          <w:webHidden w:val="1"/>
        </w:rPr>
        <w:instrText xml:space="preserve"> PAGEREF _Toc229406140 \h </w:instrText>
      </w:r>
      <w:r>
        <w:rPr>
          <w:noProof w:val="1"/>
          <w:webHidden w:val="1"/>
        </w:rPr>
        <w:fldChar w:fldCharType="separate"/>
      </w:r>
      <w:r>
        <w:rPr>
          <w:noProof w:val="1"/>
          <w:webHidden w:val="1"/>
        </w:rPr>
        <w:t>11</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"_Toc229406141"</w:instrText>
      </w:r>
      <w:r>
        <w:rPr/>
        <w:fldChar w:fldCharType="separate" w:fldLock="0" w:dirty="0"/>
      </w:r>
      <w:r>
        <w:rPr>
          <w:rStyle w:val="00000f"/>
          <w:noProof w:val="1"/>
        </w:rPr>
        <w:t>6.8.1  对称美与不对称美</w:t>
      </w:r>
      <w:r>
        <w:rPr>
          <w:noProof w:val="1"/>
          <w:webHidden w:val="1"/>
        </w:rPr>
        <w:tab/>
      </w:r>
      <w:r>
        <w:rPr>
          <w:noProof w:val="1"/>
          <w:webHidden w:val="1"/>
        </w:rPr>
        <w:fldChar w:fldCharType="begin"/>
      </w:r>
      <w:r>
        <w:rPr>
          <w:noProof w:val="1"/>
          <w:webHidden w:val="1"/>
        </w:rPr>
        <w:instrText xml:space="preserve"> PAGEREF _Toc229406141 \h </w:instrText>
      </w:r>
      <w:r>
        <w:rPr>
          <w:noProof w:val="1"/>
          <w:webHidden w:val="1"/>
        </w:rPr>
        <w:fldChar w:fldCharType="separate"/>
      </w:r>
      <w:r>
        <w:rPr>
          <w:noProof w:val="1"/>
          <w:webHidden w:val="1"/>
        </w:rPr>
        <w:t>11</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"_Toc229406142"</w:instrText>
      </w:r>
      <w:r>
        <w:rPr/>
        <w:fldChar w:fldCharType="separate" w:fldLock="0" w:dirty="0"/>
      </w:r>
      <w:r>
        <w:rPr>
          <w:rStyle w:val="00000f"/>
          <w:noProof w:val="1"/>
        </w:rPr>
        <w:t>6.8.2  简洁美与复杂美</w:t>
      </w:r>
      <w:r>
        <w:rPr>
          <w:noProof w:val="1"/>
          <w:webHidden w:val="1"/>
        </w:rPr>
        <w:tab/>
      </w:r>
      <w:r>
        <w:rPr>
          <w:noProof w:val="1"/>
          <w:webHidden w:val="1"/>
        </w:rPr>
        <w:fldChar w:fldCharType="begin"/>
      </w:r>
      <w:r>
        <w:rPr>
          <w:noProof w:val="1"/>
          <w:webHidden w:val="1"/>
        </w:rPr>
        <w:instrText xml:space="preserve"> PAGEREF _Toc229406142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"_Toc229406143"</w:instrText>
      </w:r>
      <w:r>
        <w:rPr/>
        <w:fldChar w:fldCharType="separate" w:fldLock="0" w:dirty="0"/>
      </w:r>
      <w:r>
        <w:rPr>
          <w:rStyle w:val="00000f"/>
          <w:noProof w:val="1"/>
        </w:rPr>
        <w:t>6.8.3  真实美与自然美</w:t>
      </w:r>
      <w:r>
        <w:rPr>
          <w:noProof w:val="1"/>
          <w:webHidden w:val="1"/>
        </w:rPr>
        <w:tab/>
      </w:r>
      <w:r>
        <w:rPr>
          <w:noProof w:val="1"/>
          <w:webHidden w:val="1"/>
        </w:rPr>
        <w:fldChar w:fldCharType="begin"/>
      </w:r>
      <w:r>
        <w:rPr>
          <w:noProof w:val="1"/>
          <w:webHidden w:val="1"/>
        </w:rPr>
        <w:instrText xml:space="preserve"> PAGEREF _Toc229406143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"_Toc229406144"</w:instrText>
      </w:r>
      <w:r>
        <w:rPr/>
        <w:fldChar w:fldCharType="separate" w:fldLock="0" w:dirty="0"/>
      </w:r>
      <w:r>
        <w:rPr>
          <w:rStyle w:val="00000f"/>
          <w:noProof w:val="1"/>
        </w:rPr>
        <w:t>6.8.4  距离产生美与情人眼里出西施</w:t>
      </w:r>
      <w:r>
        <w:rPr>
          <w:noProof w:val="1"/>
          <w:webHidden w:val="1"/>
        </w:rPr>
        <w:tab/>
      </w:r>
      <w:r>
        <w:rPr>
          <w:noProof w:val="1"/>
          <w:webHidden w:val="1"/>
        </w:rPr>
        <w:fldChar w:fldCharType="begin"/>
      </w:r>
      <w:r>
        <w:rPr>
          <w:noProof w:val="1"/>
          <w:webHidden w:val="1"/>
        </w:rPr>
        <w:instrText xml:space="preserve"> PAGEREF _Toc229406144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"_Toc229406145"</w:instrText>
      </w:r>
      <w:r>
        <w:rPr/>
        <w:fldChar w:fldCharType="separate" w:fldLock="0" w:dirty="0"/>
      </w:r>
      <w:r>
        <w:rPr>
          <w:rStyle w:val="00000f"/>
          <w:noProof w:val="1"/>
        </w:rPr>
        <w:t>6.8.5  小结</w:t>
      </w:r>
      <w:r>
        <w:rPr>
          <w:noProof w:val="1"/>
          <w:webHidden w:val="1"/>
        </w:rPr>
        <w:tab/>
      </w:r>
      <w:r>
        <w:rPr>
          <w:noProof w:val="1"/>
          <w:webHidden w:val="1"/>
        </w:rPr>
        <w:fldChar w:fldCharType="begin"/>
      </w:r>
      <w:r>
        <w:rPr>
          <w:noProof w:val="1"/>
          <w:webHidden w:val="1"/>
        </w:rPr>
        <w:instrText xml:space="preserve"> PAGEREF _Toc229406145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00000c"/>
        <w:rPr>
          <w:rFonts w:asciiTheme="minorHAnsi" w:hAnsiTheme="minorHAnsi" w:eastAsiaTheme="minorEastAsia"/>
          <w:b w:val="0"/>
          <w:noProof w:val="1"/>
          <w:color w:val="auto"/>
          <w:sz w:val="21"/>
        </w:rPr>
      </w:pPr>
      <w:r>
        <w:rPr/>
        <w:fldChar w:fldCharType="begin" w:fldLock="0" w:dirty="0"/>
      </w:r>
      <w:r>
        <w:rPr/>
        <w:instrText>HYPERLINK \l "_Toc229406146"</w:instrText>
      </w:r>
      <w:r>
        <w:rPr/>
        <w:fldChar w:fldCharType="separate" w:fldLock="0" w:dirty="0"/>
      </w:r>
      <w:r>
        <w:rPr>
          <w:rStyle w:val="00000f"/>
          <w:noProof w:val="1"/>
        </w:rPr>
        <w:t>第七课  西方现代美学与中国现代美学批判</w:t>
      </w:r>
      <w:r>
        <w:rPr>
          <w:noProof w:val="1"/>
          <w:webHidden w:val="1"/>
        </w:rPr>
        <w:tab/>
      </w:r>
      <w:r>
        <w:rPr>
          <w:noProof w:val="1"/>
          <w:webHidden w:val="1"/>
        </w:rPr>
        <w:fldChar w:fldCharType="begin"/>
      </w:r>
      <w:r>
        <w:rPr>
          <w:noProof w:val="1"/>
          <w:webHidden w:val="1"/>
        </w:rPr>
        <w:instrText xml:space="preserve"> PAGEREF _Toc229406146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"_Toc229406147"</w:instrText>
      </w:r>
      <w:r>
        <w:rPr/>
        <w:fldChar w:fldCharType="separate" w:fldLock="0" w:dirty="0"/>
      </w:r>
      <w:r>
        <w:rPr>
          <w:rStyle w:val="00000f"/>
          <w:noProof w:val="1"/>
        </w:rPr>
        <w:t>7.1  现代美学的转向</w:t>
      </w:r>
      <w:r>
        <w:rPr>
          <w:noProof w:val="1"/>
          <w:webHidden w:val="1"/>
        </w:rPr>
        <w:tab/>
      </w:r>
      <w:r>
        <w:rPr>
          <w:noProof w:val="1"/>
          <w:webHidden w:val="1"/>
        </w:rPr>
        <w:fldChar w:fldCharType="begin"/>
      </w:r>
      <w:r>
        <w:rPr>
          <w:noProof w:val="1"/>
          <w:webHidden w:val="1"/>
        </w:rPr>
        <w:instrText xml:space="preserve"> PAGEREF _Toc229406147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"_Toc229406148"</w:instrText>
      </w:r>
      <w:r>
        <w:rPr/>
        <w:fldChar w:fldCharType="separate" w:fldLock="0" w:dirty="0"/>
      </w:r>
      <w:r>
        <w:rPr>
          <w:rStyle w:val="00000f"/>
          <w:noProof w:val="1"/>
        </w:rPr>
        <w:t>7.2  叔本华美学：意志与表象</w:t>
      </w:r>
      <w:r>
        <w:rPr>
          <w:noProof w:val="1"/>
          <w:webHidden w:val="1"/>
        </w:rPr>
        <w:tab/>
      </w:r>
      <w:r>
        <w:rPr>
          <w:noProof w:val="1"/>
          <w:webHidden w:val="1"/>
        </w:rPr>
        <w:fldChar w:fldCharType="begin"/>
      </w:r>
      <w:r>
        <w:rPr>
          <w:noProof w:val="1"/>
          <w:webHidden w:val="1"/>
        </w:rPr>
        <w:instrText xml:space="preserve"> PAGEREF _Toc229406148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"_Toc229406149"</w:instrText>
      </w:r>
      <w:r>
        <w:rPr/>
        <w:fldChar w:fldCharType="separate" w:fldLock="0" w:dirty="0"/>
      </w:r>
      <w:r>
        <w:rPr>
          <w:rStyle w:val="00000f"/>
          <w:noProof w:val="1"/>
        </w:rPr>
        <w:t>7.2.1  科学批判</w:t>
      </w:r>
      <w:r>
        <w:rPr>
          <w:noProof w:val="1"/>
          <w:webHidden w:val="1"/>
        </w:rPr>
        <w:tab/>
      </w:r>
      <w:r>
        <w:rPr>
          <w:noProof w:val="1"/>
          <w:webHidden w:val="1"/>
        </w:rPr>
        <w:fldChar w:fldCharType="begin"/>
      </w:r>
      <w:r>
        <w:rPr>
          <w:noProof w:val="1"/>
          <w:webHidden w:val="1"/>
        </w:rPr>
        <w:instrText xml:space="preserve"> PAGEREF _Toc229406149 \h </w:instrText>
      </w:r>
      <w:r>
        <w:rPr>
          <w:noProof w:val="1"/>
          <w:webHidden w:val="1"/>
        </w:rPr>
        <w:fldChar w:fldCharType="separate"/>
      </w:r>
      <w:r>
        <w:rPr>
          <w:noProof w:val="1"/>
          <w:webHidden w:val="1"/>
        </w:rPr>
        <w:t>14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"_Toc229406150"</w:instrText>
      </w:r>
      <w:r>
        <w:rPr/>
        <w:fldChar w:fldCharType="separate" w:fldLock="0" w:dirty="0"/>
      </w:r>
      <w:r>
        <w:rPr>
          <w:rStyle w:val="00000f"/>
          <w:noProof w:val="1"/>
        </w:rPr>
        <w:t>7.3  实证主义美学</w:t>
      </w:r>
      <w:r>
        <w:rPr>
          <w:noProof w:val="1"/>
          <w:webHidden w:val="1"/>
        </w:rPr>
        <w:tab/>
      </w:r>
      <w:r>
        <w:rPr>
          <w:noProof w:val="1"/>
          <w:webHidden w:val="1"/>
        </w:rPr>
        <w:fldChar w:fldCharType="begin"/>
      </w:r>
      <w:r>
        <w:rPr>
          <w:noProof w:val="1"/>
          <w:webHidden w:val="1"/>
        </w:rPr>
        <w:instrText xml:space="preserve"> PAGEREF _Toc229406150 \h </w:instrText>
      </w:r>
      <w:r>
        <w:rPr>
          <w:noProof w:val="1"/>
          <w:webHidden w:val="1"/>
        </w:rPr>
        <w:fldChar w:fldCharType="separate"/>
      </w:r>
      <w:r>
        <w:rPr>
          <w:noProof w:val="1"/>
          <w:webHidden w:val="1"/>
        </w:rPr>
        <w:t>14</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"_Toc229406151"</w:instrText>
      </w:r>
      <w:r>
        <w:rPr/>
        <w:fldChar w:fldCharType="separate" w:fldLock="0" w:dirty="0"/>
      </w:r>
      <w:r>
        <w:rPr>
          <w:rStyle w:val="00000f"/>
          <w:noProof w:val="1"/>
        </w:rPr>
        <w:t>7.3.1  科学批判</w:t>
      </w:r>
      <w:r>
        <w:rPr>
          <w:noProof w:val="1"/>
          <w:webHidden w:val="1"/>
        </w:rPr>
        <w:tab/>
      </w:r>
      <w:r>
        <w:rPr>
          <w:noProof w:val="1"/>
          <w:webHidden w:val="1"/>
        </w:rPr>
        <w:fldChar w:fldCharType="begin"/>
      </w:r>
      <w:r>
        <w:rPr>
          <w:noProof w:val="1"/>
          <w:webHidden w:val="1"/>
        </w:rPr>
        <w:instrText xml:space="preserve"> PAGEREF _Toc229406151 \h </w:instrText>
      </w:r>
      <w:r>
        <w:rPr>
          <w:noProof w:val="1"/>
          <w:webHidden w:val="1"/>
        </w:rPr>
        <w:fldChar w:fldCharType="separate"/>
      </w:r>
      <w:r>
        <w:rPr>
          <w:noProof w:val="1"/>
          <w:webHidden w:val="1"/>
        </w:rPr>
        <w:t>14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"_Toc229406152"</w:instrText>
      </w:r>
      <w:r>
        <w:rPr/>
        <w:fldChar w:fldCharType="separate" w:fldLock="0" w:dirty="0"/>
      </w:r>
      <w:r>
        <w:rPr>
          <w:rStyle w:val="00000f"/>
          <w:noProof w:val="1"/>
        </w:rPr>
        <w:t>7.4  尼采美学：酒神与日神精神</w:t>
      </w:r>
      <w:r>
        <w:rPr>
          <w:noProof w:val="1"/>
          <w:webHidden w:val="1"/>
        </w:rPr>
        <w:tab/>
      </w:r>
      <w:r>
        <w:rPr>
          <w:noProof w:val="1"/>
          <w:webHidden w:val="1"/>
        </w:rPr>
        <w:fldChar w:fldCharType="begin"/>
      </w:r>
      <w:r>
        <w:rPr>
          <w:noProof w:val="1"/>
          <w:webHidden w:val="1"/>
        </w:rPr>
        <w:instrText xml:space="preserve"> PAGEREF _Toc229406152 \h </w:instrText>
      </w:r>
      <w:r>
        <w:rPr>
          <w:noProof w:val="1"/>
          <w:webHidden w:val="1"/>
        </w:rPr>
        <w:fldChar w:fldCharType="separate"/>
      </w:r>
      <w:r>
        <w:rPr>
          <w:noProof w:val="1"/>
          <w:webHidden w:val="1"/>
        </w:rPr>
        <w:t>15</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"_Toc229406153"</w:instrText>
      </w:r>
      <w:r>
        <w:rPr/>
        <w:fldChar w:fldCharType="separate" w:fldLock="0" w:dirty="0"/>
      </w:r>
      <w:r>
        <w:rPr>
          <w:rStyle w:val="00000f"/>
          <w:noProof w:val="1"/>
        </w:rPr>
        <w:t>7.4.1  科学批判</w:t>
      </w:r>
      <w:r>
        <w:rPr>
          <w:noProof w:val="1"/>
          <w:webHidden w:val="1"/>
        </w:rPr>
        <w:tab/>
      </w:r>
      <w:r>
        <w:rPr>
          <w:noProof w:val="1"/>
          <w:webHidden w:val="1"/>
        </w:rPr>
        <w:fldChar w:fldCharType="begin"/>
      </w:r>
      <w:r>
        <w:rPr>
          <w:noProof w:val="1"/>
          <w:webHidden w:val="1"/>
        </w:rPr>
        <w:instrText xml:space="preserve"> PAGEREF _Toc229406153 \h </w:instrText>
      </w:r>
      <w:r>
        <w:rPr>
          <w:noProof w:val="1"/>
          <w:webHidden w:val="1"/>
        </w:rPr>
        <w:fldChar w:fldCharType="separate"/>
      </w:r>
      <w:r>
        <w:rPr>
          <w:noProof w:val="1"/>
          <w:webHidden w:val="1"/>
        </w:rPr>
        <w:t>15</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"_Toc229406154"</w:instrText>
      </w:r>
      <w:r>
        <w:rPr/>
        <w:fldChar w:fldCharType="separate" w:fldLock="0" w:dirty="0"/>
      </w:r>
      <w:r>
        <w:rPr>
          <w:rStyle w:val="00000f"/>
          <w:noProof w:val="1"/>
        </w:rPr>
        <w:t>7.5  表现主义美学</w:t>
      </w:r>
      <w:r>
        <w:rPr>
          <w:noProof w:val="1"/>
          <w:webHidden w:val="1"/>
        </w:rPr>
        <w:tab/>
      </w:r>
      <w:r>
        <w:rPr>
          <w:noProof w:val="1"/>
          <w:webHidden w:val="1"/>
        </w:rPr>
        <w:fldChar w:fldCharType="begin"/>
      </w:r>
      <w:r>
        <w:rPr>
          <w:noProof w:val="1"/>
          <w:webHidden w:val="1"/>
        </w:rPr>
        <w:instrText xml:space="preserve"> PAGEREF _Toc229406154 \h </w:instrText>
      </w:r>
      <w:r>
        <w:rPr>
          <w:noProof w:val="1"/>
          <w:webHidden w:val="1"/>
        </w:rPr>
        <w:fldChar w:fldCharType="separate"/>
      </w:r>
      <w:r>
        <w:rPr>
          <w:noProof w:val="1"/>
          <w:webHidden w:val="1"/>
        </w:rPr>
        <w:t>15</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"_Toc229406155"</w:instrText>
      </w:r>
      <w:r>
        <w:rPr/>
        <w:fldChar w:fldCharType="separate" w:fldLock="0" w:dirty="0"/>
      </w:r>
      <w:r>
        <w:rPr>
          <w:rStyle w:val="00000f"/>
          <w:noProof w:val="1"/>
        </w:rPr>
        <w:t>7.5.1  科学批判</w:t>
      </w:r>
      <w:r>
        <w:rPr>
          <w:noProof w:val="1"/>
          <w:webHidden w:val="1"/>
        </w:rPr>
        <w:tab/>
      </w:r>
      <w:r>
        <w:rPr>
          <w:noProof w:val="1"/>
          <w:webHidden w:val="1"/>
        </w:rPr>
        <w:fldChar w:fldCharType="begin"/>
      </w:r>
      <w:r>
        <w:rPr>
          <w:noProof w:val="1"/>
          <w:webHidden w:val="1"/>
        </w:rPr>
        <w:instrText xml:space="preserve"> PAGEREF _Toc229406155 \h </w:instrText>
      </w:r>
      <w:r>
        <w:rPr>
          <w:noProof w:val="1"/>
          <w:webHidden w:val="1"/>
        </w:rPr>
        <w:fldChar w:fldCharType="separate"/>
      </w:r>
      <w:r>
        <w:rPr>
          <w:noProof w:val="1"/>
          <w:webHidden w:val="1"/>
        </w:rPr>
        <w:t>16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"_Toc229406156"</w:instrText>
      </w:r>
      <w:r>
        <w:rPr/>
        <w:fldChar w:fldCharType="separate" w:fldLock="0" w:dirty="0"/>
      </w:r>
      <w:r>
        <w:rPr>
          <w:rStyle w:val="00000f"/>
          <w:noProof w:val="1"/>
        </w:rPr>
        <w:t>7.6  布洛：心理距离说</w:t>
      </w:r>
      <w:r>
        <w:rPr>
          <w:noProof w:val="1"/>
          <w:webHidden w:val="1"/>
        </w:rPr>
        <w:tab/>
      </w:r>
      <w:r>
        <w:rPr>
          <w:noProof w:val="1"/>
          <w:webHidden w:val="1"/>
        </w:rPr>
        <w:fldChar w:fldCharType="begin"/>
      </w:r>
      <w:r>
        <w:rPr>
          <w:noProof w:val="1"/>
          <w:webHidden w:val="1"/>
        </w:rPr>
        <w:instrText xml:space="preserve"> PAGEREF _Toc229406156 \h </w:instrText>
      </w:r>
      <w:r>
        <w:rPr>
          <w:noProof w:val="1"/>
          <w:webHidden w:val="1"/>
        </w:rPr>
        <w:fldChar w:fldCharType="separate"/>
      </w:r>
      <w:r>
        <w:rPr>
          <w:noProof w:val="1"/>
          <w:webHidden w:val="1"/>
        </w:rPr>
        <w:t>16</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"_Toc229406157"</w:instrText>
      </w:r>
      <w:r>
        <w:rPr/>
        <w:fldChar w:fldCharType="separate" w:fldLock="0" w:dirty="0"/>
      </w:r>
      <w:r>
        <w:rPr>
          <w:rStyle w:val="00000f"/>
          <w:noProof w:val="1"/>
        </w:rPr>
        <w:t>7.6.1  科学批判</w:t>
      </w:r>
      <w:r>
        <w:rPr>
          <w:noProof w:val="1"/>
          <w:webHidden w:val="1"/>
        </w:rPr>
        <w:tab/>
      </w:r>
      <w:r>
        <w:rPr>
          <w:noProof w:val="1"/>
          <w:webHidden w:val="1"/>
        </w:rPr>
        <w:fldChar w:fldCharType="begin"/>
      </w:r>
      <w:r>
        <w:rPr>
          <w:noProof w:val="1"/>
          <w:webHidden w:val="1"/>
        </w:rPr>
        <w:instrText xml:space="preserve"> PAGEREF _Toc229406157 \h </w:instrText>
      </w:r>
      <w:r>
        <w:rPr>
          <w:noProof w:val="1"/>
          <w:webHidden w:val="1"/>
        </w:rPr>
        <w:fldChar w:fldCharType="separate"/>
      </w:r>
      <w:r>
        <w:rPr>
          <w:noProof w:val="1"/>
          <w:webHidden w:val="1"/>
        </w:rPr>
        <w:t>16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"_Toc229406158"</w:instrText>
      </w:r>
      <w:r>
        <w:rPr/>
        <w:fldChar w:fldCharType="separate" w:fldLock="0" w:dirty="0"/>
      </w:r>
      <w:r>
        <w:rPr>
          <w:rStyle w:val="00000f"/>
          <w:noProof w:val="1"/>
        </w:rPr>
        <w:t>7.7  利普斯：移情说</w:t>
      </w:r>
      <w:r>
        <w:rPr>
          <w:noProof w:val="1"/>
          <w:webHidden w:val="1"/>
        </w:rPr>
        <w:tab/>
      </w:r>
      <w:r>
        <w:rPr>
          <w:noProof w:val="1"/>
          <w:webHidden w:val="1"/>
        </w:rPr>
        <w:fldChar w:fldCharType="begin"/>
      </w:r>
      <w:r>
        <w:rPr>
          <w:noProof w:val="1"/>
          <w:webHidden w:val="1"/>
        </w:rPr>
        <w:instrText xml:space="preserve"> PAGEREF _Toc229406158 \h </w:instrText>
      </w:r>
      <w:r>
        <w:rPr>
          <w:noProof w:val="1"/>
          <w:webHidden w:val="1"/>
        </w:rPr>
        <w:fldChar w:fldCharType="separate"/>
      </w:r>
      <w:r>
        <w:rPr>
          <w:noProof w:val="1"/>
          <w:webHidden w:val="1"/>
        </w:rPr>
        <w:t>17</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"_Toc229406159"</w:instrText>
      </w:r>
      <w:r>
        <w:rPr/>
        <w:fldChar w:fldCharType="separate" w:fldLock="0" w:dirty="0"/>
      </w:r>
      <w:r>
        <w:rPr>
          <w:rStyle w:val="00000f"/>
          <w:noProof w:val="1"/>
        </w:rPr>
        <w:t>7.7.1  科学批判</w:t>
      </w:r>
      <w:r>
        <w:rPr>
          <w:noProof w:val="1"/>
          <w:webHidden w:val="1"/>
        </w:rPr>
        <w:tab/>
      </w:r>
      <w:r>
        <w:rPr>
          <w:noProof w:val="1"/>
          <w:webHidden w:val="1"/>
        </w:rPr>
        <w:fldChar w:fldCharType="begin"/>
      </w:r>
      <w:r>
        <w:rPr>
          <w:noProof w:val="1"/>
          <w:webHidden w:val="1"/>
        </w:rPr>
        <w:instrText xml:space="preserve"> PAGEREF _Toc229406159 \h </w:instrText>
      </w:r>
      <w:r>
        <w:rPr>
          <w:noProof w:val="1"/>
          <w:webHidden w:val="1"/>
        </w:rPr>
        <w:fldChar w:fldCharType="separate"/>
      </w:r>
      <w:r>
        <w:rPr>
          <w:noProof w:val="1"/>
          <w:webHidden w:val="1"/>
        </w:rPr>
        <w:t>17</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"_Toc229406160"</w:instrText>
      </w:r>
      <w:r>
        <w:rPr/>
        <w:fldChar w:fldCharType="separate" w:fldLock="0" w:dirty="0"/>
      </w:r>
      <w:r>
        <w:rPr>
          <w:rStyle w:val="00000f"/>
          <w:noProof w:val="1"/>
        </w:rPr>
        <w:t>7.8  弗洛伊德与荣格的精神分析美学</w:t>
      </w:r>
      <w:r>
        <w:rPr>
          <w:noProof w:val="1"/>
          <w:webHidden w:val="1"/>
        </w:rPr>
        <w:tab/>
      </w:r>
      <w:r>
        <w:rPr>
          <w:noProof w:val="1"/>
          <w:webHidden w:val="1"/>
        </w:rPr>
        <w:fldChar w:fldCharType="begin"/>
      </w:r>
      <w:r>
        <w:rPr>
          <w:noProof w:val="1"/>
          <w:webHidden w:val="1"/>
        </w:rPr>
        <w:instrText xml:space="preserve"> PAGEREF _Toc229406160 \h </w:instrText>
      </w:r>
      <w:r>
        <w:rPr>
          <w:noProof w:val="1"/>
          <w:webHidden w:val="1"/>
        </w:rPr>
        <w:fldChar w:fldCharType="separate"/>
      </w:r>
      <w:r>
        <w:rPr>
          <w:noProof w:val="1"/>
          <w:webHidden w:val="1"/>
        </w:rPr>
        <w:t>17</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"_Toc229406161"</w:instrText>
      </w:r>
      <w:r>
        <w:rPr/>
        <w:fldChar w:fldCharType="separate" w:fldLock="0" w:dirty="0"/>
      </w:r>
      <w:r>
        <w:rPr>
          <w:rStyle w:val="00000f"/>
          <w:noProof w:val="1"/>
        </w:rPr>
        <w:t>7.8.1  科学批判</w:t>
      </w:r>
      <w:r>
        <w:rPr>
          <w:noProof w:val="1"/>
          <w:webHidden w:val="1"/>
        </w:rPr>
        <w:tab/>
      </w:r>
      <w:r>
        <w:rPr>
          <w:noProof w:val="1"/>
          <w:webHidden w:val="1"/>
        </w:rPr>
        <w:fldChar w:fldCharType="begin"/>
      </w:r>
      <w:r>
        <w:rPr>
          <w:noProof w:val="1"/>
          <w:webHidden w:val="1"/>
        </w:rPr>
        <w:instrText xml:space="preserve"> PAGEREF _Toc229406161 \h </w:instrText>
      </w:r>
      <w:r>
        <w:rPr>
          <w:noProof w:val="1"/>
          <w:webHidden w:val="1"/>
        </w:rPr>
        <w:fldChar w:fldCharType="separate"/>
      </w:r>
      <w:r>
        <w:rPr>
          <w:noProof w:val="1"/>
          <w:webHidden w:val="1"/>
        </w:rPr>
        <w:t>17</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"_Toc229406162"</w:instrText>
      </w:r>
      <w:r>
        <w:rPr/>
        <w:fldChar w:fldCharType="separate" w:fldLock="0" w:dirty="0"/>
      </w:r>
      <w:r>
        <w:rPr>
          <w:rStyle w:val="00000f"/>
          <w:noProof w:val="1"/>
        </w:rPr>
        <w:t>7.9  桑塔耶纳与杜威的美学</w:t>
      </w:r>
      <w:r>
        <w:rPr>
          <w:noProof w:val="1"/>
          <w:webHidden w:val="1"/>
        </w:rPr>
        <w:tab/>
      </w:r>
      <w:r>
        <w:rPr>
          <w:noProof w:val="1"/>
          <w:webHidden w:val="1"/>
        </w:rPr>
        <w:fldChar w:fldCharType="begin"/>
      </w:r>
      <w:r>
        <w:rPr>
          <w:noProof w:val="1"/>
          <w:webHidden w:val="1"/>
        </w:rPr>
        <w:instrText xml:space="preserve"> PAGEREF _Toc229406162 \h </w:instrText>
      </w:r>
      <w:r>
        <w:rPr>
          <w:noProof w:val="1"/>
          <w:webHidden w:val="1"/>
        </w:rPr>
        <w:fldChar w:fldCharType="separate"/>
      </w:r>
      <w:r>
        <w:rPr>
          <w:noProof w:val="1"/>
          <w:webHidden w:val="1"/>
        </w:rPr>
        <w:t>18</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"_Toc229406163"</w:instrText>
      </w:r>
      <w:r>
        <w:rPr/>
        <w:fldChar w:fldCharType="separate" w:fldLock="0" w:dirty="0"/>
      </w:r>
      <w:r>
        <w:rPr>
          <w:rStyle w:val="00000f"/>
          <w:noProof w:val="1"/>
        </w:rPr>
        <w:t>7.9.1  科学批判</w:t>
      </w:r>
      <w:r>
        <w:rPr>
          <w:noProof w:val="1"/>
          <w:webHidden w:val="1"/>
        </w:rPr>
        <w:tab/>
      </w:r>
      <w:r>
        <w:rPr>
          <w:noProof w:val="1"/>
          <w:webHidden w:val="1"/>
        </w:rPr>
        <w:fldChar w:fldCharType="begin"/>
      </w:r>
      <w:r>
        <w:rPr>
          <w:noProof w:val="1"/>
          <w:webHidden w:val="1"/>
        </w:rPr>
        <w:instrText xml:space="preserve"> PAGEREF _Toc229406163 \h </w:instrText>
      </w:r>
      <w:r>
        <w:rPr>
          <w:noProof w:val="1"/>
          <w:webHidden w:val="1"/>
        </w:rPr>
        <w:fldChar w:fldCharType="separate"/>
      </w:r>
      <w:r>
        <w:rPr>
          <w:noProof w:val="1"/>
          <w:webHidden w:val="1"/>
        </w:rPr>
        <w:t>18</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"_Toc229406164"</w:instrText>
      </w:r>
      <w:r>
        <w:rPr/>
        <w:fldChar w:fldCharType="separate" w:fldLock="0" w:dirty="0"/>
      </w:r>
      <w:r>
        <w:rPr>
          <w:rStyle w:val="00000f"/>
          <w:noProof w:val="1"/>
        </w:rPr>
        <w:t>7.10  门罗、贝尔与伽达默尔</w:t>
      </w:r>
      <w:r>
        <w:rPr>
          <w:noProof w:val="1"/>
          <w:webHidden w:val="1"/>
        </w:rPr>
        <w:tab/>
      </w:r>
      <w:r>
        <w:rPr>
          <w:noProof w:val="1"/>
          <w:webHidden w:val="1"/>
        </w:rPr>
        <w:fldChar w:fldCharType="begin"/>
      </w:r>
      <w:r>
        <w:rPr>
          <w:noProof w:val="1"/>
          <w:webHidden w:val="1"/>
        </w:rPr>
        <w:instrText xml:space="preserve"> PAGEREF _Toc229406164 \h </w:instrText>
      </w:r>
      <w:r>
        <w:rPr>
          <w:noProof w:val="1"/>
          <w:webHidden w:val="1"/>
        </w:rPr>
        <w:fldChar w:fldCharType="separate"/>
      </w:r>
      <w:r>
        <w:rPr>
          <w:noProof w:val="1"/>
          <w:webHidden w:val="1"/>
        </w:rPr>
        <w:t>18</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"_Toc229406165"</w:instrText>
      </w:r>
      <w:r>
        <w:rPr/>
        <w:fldChar w:fldCharType="separate" w:fldLock="0" w:dirty="0"/>
      </w:r>
      <w:r>
        <w:rPr>
          <w:rStyle w:val="00000f"/>
          <w:noProof w:val="1"/>
        </w:rPr>
        <w:t>7.10.1  科学批判</w:t>
      </w:r>
      <w:r>
        <w:rPr>
          <w:noProof w:val="1"/>
          <w:webHidden w:val="1"/>
        </w:rPr>
        <w:tab/>
      </w:r>
      <w:r>
        <w:rPr>
          <w:noProof w:val="1"/>
          <w:webHidden w:val="1"/>
        </w:rPr>
        <w:fldChar w:fldCharType="begin"/>
      </w:r>
      <w:r>
        <w:rPr>
          <w:noProof w:val="1"/>
          <w:webHidden w:val="1"/>
        </w:rPr>
        <w:instrText xml:space="preserve"> PAGEREF _Toc229406165 \h </w:instrText>
      </w:r>
      <w:r>
        <w:rPr>
          <w:noProof w:val="1"/>
          <w:webHidden w:val="1"/>
        </w:rPr>
        <w:fldChar w:fldCharType="separate"/>
      </w:r>
      <w:r>
        <w:rPr>
          <w:noProof w:val="1"/>
          <w:webHidden w:val="1"/>
        </w:rPr>
        <w:t>19</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"_Toc229406166"</w:instrText>
      </w:r>
      <w:r>
        <w:rPr/>
        <w:fldChar w:fldCharType="separate" w:fldLock="0" w:dirty="0"/>
      </w:r>
      <w:r>
        <w:rPr>
          <w:rStyle w:val="00000f"/>
          <w:noProof w:val="1"/>
        </w:rPr>
        <w:t>7.11  接受美学与分析美学</w:t>
      </w:r>
      <w:r>
        <w:rPr>
          <w:noProof w:val="1"/>
          <w:webHidden w:val="1"/>
        </w:rPr>
        <w:tab/>
      </w:r>
      <w:r>
        <w:rPr>
          <w:noProof w:val="1"/>
          <w:webHidden w:val="1"/>
        </w:rPr>
        <w:fldChar w:fldCharType="begin"/>
      </w:r>
      <w:r>
        <w:rPr>
          <w:noProof w:val="1"/>
          <w:webHidden w:val="1"/>
        </w:rPr>
        <w:instrText xml:space="preserve"> PAGEREF _Toc229406166 \h </w:instrText>
      </w:r>
      <w:r>
        <w:rPr>
          <w:noProof w:val="1"/>
          <w:webHidden w:val="1"/>
        </w:rPr>
        <w:fldChar w:fldCharType="separate"/>
      </w:r>
      <w:r>
        <w:rPr>
          <w:noProof w:val="1"/>
          <w:webHidden w:val="1"/>
        </w:rPr>
        <w:t>19</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"_Toc229406167"</w:instrText>
      </w:r>
      <w:r>
        <w:rPr/>
        <w:fldChar w:fldCharType="separate" w:fldLock="0" w:dirty="0"/>
      </w:r>
      <w:r>
        <w:rPr>
          <w:rStyle w:val="00000f"/>
          <w:noProof w:val="1"/>
        </w:rPr>
        <w:t>7.11.1  科学批判</w:t>
      </w:r>
      <w:r>
        <w:rPr>
          <w:noProof w:val="1"/>
          <w:webHidden w:val="1"/>
        </w:rPr>
        <w:tab/>
      </w:r>
      <w:r>
        <w:rPr>
          <w:noProof w:val="1"/>
          <w:webHidden w:val="1"/>
        </w:rPr>
        <w:fldChar w:fldCharType="begin"/>
      </w:r>
      <w:r>
        <w:rPr>
          <w:noProof w:val="1"/>
          <w:webHidden w:val="1"/>
        </w:rPr>
        <w:instrText xml:space="preserve"> PAGEREF _Toc229406167 \h </w:instrText>
      </w:r>
      <w:r>
        <w:rPr>
          <w:noProof w:val="1"/>
          <w:webHidden w:val="1"/>
        </w:rPr>
        <w:fldChar w:fldCharType="separate"/>
      </w:r>
      <w:r>
        <w:rPr>
          <w:noProof w:val="1"/>
          <w:webHidden w:val="1"/>
        </w:rPr>
        <w:t>20</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"_Toc229406168"</w:instrText>
      </w:r>
      <w:r>
        <w:rPr/>
        <w:fldChar w:fldCharType="separate" w:fldLock="0" w:dirty="0"/>
      </w:r>
      <w:r>
        <w:rPr>
          <w:rStyle w:val="00000f"/>
          <w:noProof w:val="1"/>
        </w:rPr>
        <w:t>7.12  西方现代美学总结</w:t>
      </w:r>
      <w:r>
        <w:rPr>
          <w:noProof w:val="1"/>
          <w:webHidden w:val="1"/>
        </w:rPr>
        <w:tab/>
      </w:r>
      <w:r>
        <w:rPr>
          <w:noProof w:val="1"/>
          <w:webHidden w:val="1"/>
        </w:rPr>
        <w:fldChar w:fldCharType="begin"/>
      </w:r>
      <w:r>
        <w:rPr>
          <w:noProof w:val="1"/>
          <w:webHidden w:val="1"/>
        </w:rPr>
        <w:instrText xml:space="preserve"> PAGEREF _Toc229406168 \h </w:instrText>
      </w:r>
      <w:r>
        <w:rPr>
          <w:noProof w:val="1"/>
          <w:webHidden w:val="1"/>
        </w:rPr>
        <w:fldChar w:fldCharType="separate"/>
      </w:r>
      <w:r>
        <w:rPr>
          <w:noProof w:val="1"/>
          <w:webHidden w:val="1"/>
        </w:rPr>
        <w:t>20</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"_Toc229406169"</w:instrText>
      </w:r>
      <w:r>
        <w:rPr/>
        <w:fldChar w:fldCharType="separate" w:fldLock="0" w:dirty="0"/>
      </w:r>
      <w:r>
        <w:rPr>
          <w:rStyle w:val="00000f"/>
          <w:noProof w:val="1"/>
        </w:rPr>
        <w:t>7.13  中国现代美学批判</w:t>
      </w:r>
      <w:r>
        <w:rPr>
          <w:noProof w:val="1"/>
          <w:webHidden w:val="1"/>
        </w:rPr>
        <w:tab/>
      </w:r>
      <w:r>
        <w:rPr>
          <w:noProof w:val="1"/>
          <w:webHidden w:val="1"/>
        </w:rPr>
        <w:fldChar w:fldCharType="begin"/>
      </w:r>
      <w:r>
        <w:rPr>
          <w:noProof w:val="1"/>
          <w:webHidden w:val="1"/>
        </w:rPr>
        <w:instrText xml:space="preserve"> PAGEREF _Toc229406169 \h </w:instrText>
      </w:r>
      <w:r>
        <w:rPr>
          <w:noProof w:val="1"/>
          <w:webHidden w:val="1"/>
        </w:rPr>
        <w:fldChar w:fldCharType="separate"/>
      </w:r>
      <w:r>
        <w:rPr>
          <w:noProof w:val="1"/>
          <w:webHidden w:val="1"/>
        </w:rPr>
        <w:t>20</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"_Toc229406170"</w:instrText>
      </w:r>
      <w:r>
        <w:rPr/>
        <w:fldChar w:fldCharType="separate" w:fldLock="0" w:dirty="0"/>
      </w:r>
      <w:r>
        <w:rPr>
          <w:rStyle w:val="00000f"/>
          <w:noProof w:val="1"/>
        </w:rPr>
        <w:t>7.13.1  蔡仪：典型说</w:t>
      </w:r>
      <w:r>
        <w:rPr>
          <w:noProof w:val="1"/>
          <w:webHidden w:val="1"/>
        </w:rPr>
        <w:tab/>
      </w:r>
      <w:r>
        <w:rPr>
          <w:noProof w:val="1"/>
          <w:webHidden w:val="1"/>
        </w:rPr>
        <w:fldChar w:fldCharType="begin"/>
      </w:r>
      <w:r>
        <w:rPr>
          <w:noProof w:val="1"/>
          <w:webHidden w:val="1"/>
        </w:rPr>
        <w:instrText xml:space="preserve"> PAGEREF _Toc229406170 \h </w:instrText>
      </w:r>
      <w:r>
        <w:rPr>
          <w:noProof w:val="1"/>
          <w:webHidden w:val="1"/>
        </w:rPr>
        <w:fldChar w:fldCharType="separate"/>
      </w:r>
      <w:r>
        <w:rPr>
          <w:noProof w:val="1"/>
          <w:webHidden w:val="1"/>
        </w:rPr>
        <w:t>21</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"_Toc229406171"</w:instrText>
      </w:r>
      <w:r>
        <w:rPr/>
        <w:fldChar w:fldCharType="separate" w:fldLock="0" w:dirty="0"/>
      </w:r>
      <w:r>
        <w:rPr>
          <w:rStyle w:val="00000f"/>
          <w:noProof w:val="1"/>
        </w:rPr>
        <w:t>7.13.2  李泽厚：客观性与社会性的统一</w:t>
      </w:r>
      <w:r>
        <w:rPr>
          <w:noProof w:val="1"/>
          <w:webHidden w:val="1"/>
        </w:rPr>
        <w:tab/>
      </w:r>
      <w:r>
        <w:rPr>
          <w:noProof w:val="1"/>
          <w:webHidden w:val="1"/>
        </w:rPr>
        <w:fldChar w:fldCharType="begin"/>
      </w:r>
      <w:r>
        <w:rPr>
          <w:noProof w:val="1"/>
          <w:webHidden w:val="1"/>
        </w:rPr>
        <w:instrText xml:space="preserve"> PAGEREF _Toc229406171 \h </w:instrText>
      </w:r>
      <w:r>
        <w:rPr>
          <w:noProof w:val="1"/>
          <w:webHidden w:val="1"/>
        </w:rPr>
        <w:fldChar w:fldCharType="separate"/>
      </w:r>
      <w:r>
        <w:rPr>
          <w:noProof w:val="1"/>
          <w:webHidden w:val="1"/>
        </w:rPr>
        <w:t>21</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"_Toc229406172"</w:instrText>
      </w:r>
      <w:r>
        <w:rPr/>
        <w:fldChar w:fldCharType="separate" w:fldLock="0" w:dirty="0"/>
      </w:r>
      <w:r>
        <w:rPr>
          <w:rStyle w:val="00000f"/>
          <w:noProof w:val="1"/>
        </w:rPr>
        <w:t>7.13.3  朱光潜：主客观统一说</w:t>
      </w:r>
      <w:r>
        <w:rPr>
          <w:noProof w:val="1"/>
          <w:webHidden w:val="1"/>
        </w:rPr>
        <w:tab/>
      </w:r>
      <w:r>
        <w:rPr>
          <w:noProof w:val="1"/>
          <w:webHidden w:val="1"/>
        </w:rPr>
        <w:fldChar w:fldCharType="begin"/>
      </w:r>
      <w:r>
        <w:rPr>
          <w:noProof w:val="1"/>
          <w:webHidden w:val="1"/>
        </w:rPr>
        <w:instrText xml:space="preserve"> PAGEREF _Toc229406172 \h </w:instrText>
      </w:r>
      <w:r>
        <w:rPr>
          <w:noProof w:val="1"/>
          <w:webHidden w:val="1"/>
        </w:rPr>
        <w:fldChar w:fldCharType="separate"/>
      </w:r>
      <w:r>
        <w:rPr>
          <w:noProof w:val="1"/>
          <w:webHidden w:val="1"/>
        </w:rPr>
        <w:t>21</w:t>
      </w:r>
      <w:r>
        <w:rPr>
          <w:noProof w:val="1"/>
          <w:webHidden w:val="1"/>
        </w:rPr>
        <w:fldChar w:fldCharType="end"/>
      </w:r>
      <w:r>
        <w:rPr/>
        <w:fldChar w:fldCharType="end" w:fldLock="0" w:dirty="0"/>
      </w:r>
    </w:p>
    <w:p>
      <w:pPr>
        <w:pStyle w:val="00000c"/>
        <w:rPr>
          <w:rFonts w:asciiTheme="minorHAnsi" w:hAnsiTheme="minorHAnsi" w:eastAsiaTheme="minorEastAsia"/>
          <w:b w:val="0"/>
          <w:noProof w:val="1"/>
          <w:color w:val="auto"/>
          <w:sz w:val="21"/>
        </w:rPr>
      </w:pPr>
      <w:r>
        <w:rPr/>
        <w:fldChar w:fldCharType="begin" w:fldLock="0" w:dirty="0"/>
      </w:r>
      <w:r>
        <w:rPr/>
        <w:instrText>HYPERLINK \l "_Toc229406173"</w:instrText>
      </w:r>
      <w:r>
        <w:rPr/>
        <w:fldChar w:fldCharType="separate" w:fldLock="0" w:dirty="0"/>
      </w:r>
      <w:r>
        <w:rPr>
          <w:rStyle w:val="00000f"/>
          <w:noProof w:val="1"/>
        </w:rPr>
        <w:t>第八课  科学美学：审美规律与审美要素</w:t>
      </w:r>
      <w:r>
        <w:rPr>
          <w:noProof w:val="1"/>
          <w:webHidden w:val="1"/>
        </w:rPr>
        <w:tab/>
      </w:r>
      <w:r>
        <w:rPr>
          <w:noProof w:val="1"/>
          <w:webHidden w:val="1"/>
        </w:rPr>
        <w:fldChar w:fldCharType="begin"/>
      </w:r>
      <w:r>
        <w:rPr>
          <w:noProof w:val="1"/>
          <w:webHidden w:val="1"/>
        </w:rPr>
        <w:instrText xml:space="preserve"> PAGEREF _Toc229406173 \h </w:instrText>
      </w:r>
      <w:r>
        <w:rPr>
          <w:noProof w:val="1"/>
          <w:webHidden w:val="1"/>
        </w:rPr>
        <w:fldChar w:fldCharType="separate"/>
      </w:r>
      <w:r>
        <w:rPr>
          <w:noProof w:val="1"/>
          <w:webHidden w:val="1"/>
        </w:rPr>
        <w:t>23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"_Toc229406174"</w:instrText>
      </w:r>
      <w:r>
        <w:rPr/>
        <w:fldChar w:fldCharType="separate" w:fldLock="0" w:dirty="0"/>
      </w:r>
      <w:r>
        <w:rPr>
          <w:rStyle w:val="00000f"/>
          <w:noProof w:val="1"/>
        </w:rPr>
        <w:t>8.1  批判的范围扩大化原则</w:t>
      </w:r>
      <w:r>
        <w:rPr>
          <w:noProof w:val="1"/>
          <w:webHidden w:val="1"/>
        </w:rPr>
        <w:tab/>
      </w:r>
      <w:r>
        <w:rPr>
          <w:noProof w:val="1"/>
          <w:webHidden w:val="1"/>
        </w:rPr>
        <w:fldChar w:fldCharType="begin"/>
      </w:r>
      <w:r>
        <w:rPr>
          <w:noProof w:val="1"/>
          <w:webHidden w:val="1"/>
        </w:rPr>
        <w:instrText xml:space="preserve"> PAGEREF _Toc229406174 \h </w:instrText>
      </w:r>
      <w:r>
        <w:rPr>
          <w:noProof w:val="1"/>
          <w:webHidden w:val="1"/>
        </w:rPr>
        <w:fldChar w:fldCharType="separate"/>
      </w:r>
      <w:r>
        <w:rPr>
          <w:noProof w:val="1"/>
          <w:webHidden w:val="1"/>
        </w:rPr>
        <w:t>23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"_Toc229406175"</w:instrText>
      </w:r>
      <w:r>
        <w:rPr/>
        <w:fldChar w:fldCharType="separate" w:fldLock="0" w:dirty="0"/>
      </w:r>
      <w:r>
        <w:rPr>
          <w:rStyle w:val="00000f"/>
          <w:noProof w:val="1"/>
        </w:rPr>
        <w:t>8.2  "美是难的"之再审视</w:t>
      </w:r>
      <w:r>
        <w:rPr>
          <w:noProof w:val="1"/>
          <w:webHidden w:val="1"/>
        </w:rPr>
        <w:tab/>
      </w:r>
      <w:r>
        <w:rPr>
          <w:noProof w:val="1"/>
          <w:webHidden w:val="1"/>
        </w:rPr>
        <w:fldChar w:fldCharType="begin"/>
      </w:r>
      <w:r>
        <w:rPr>
          <w:noProof w:val="1"/>
          <w:webHidden w:val="1"/>
        </w:rPr>
        <w:instrText xml:space="preserve"> PAGEREF _Toc229406175 \h </w:instrText>
      </w:r>
      <w:r>
        <w:rPr>
          <w:noProof w:val="1"/>
          <w:webHidden w:val="1"/>
        </w:rPr>
        <w:fldChar w:fldCharType="separate"/>
      </w:r>
      <w:r>
        <w:rPr>
          <w:noProof w:val="1"/>
          <w:webHidden w:val="1"/>
        </w:rPr>
        <w:t>24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"_Toc229406176"</w:instrText>
      </w:r>
      <w:r>
        <w:rPr/>
        <w:fldChar w:fldCharType="separate" w:fldLock="0" w:dirty="0"/>
      </w:r>
      <w:r>
        <w:rPr>
          <w:rStyle w:val="00000f"/>
          <w:noProof w:val="1"/>
        </w:rPr>
        <w:t>8.3  飞鸟美学与青蛙美学</w:t>
      </w:r>
      <w:r>
        <w:rPr>
          <w:noProof w:val="1"/>
          <w:webHidden w:val="1"/>
        </w:rPr>
        <w:tab/>
      </w:r>
      <w:r>
        <w:rPr>
          <w:noProof w:val="1"/>
          <w:webHidden w:val="1"/>
        </w:rPr>
        <w:fldChar w:fldCharType="begin"/>
      </w:r>
      <w:r>
        <w:rPr>
          <w:noProof w:val="1"/>
          <w:webHidden w:val="1"/>
        </w:rPr>
        <w:instrText xml:space="preserve"> PAGEREF _Toc229406176 \h </w:instrText>
      </w:r>
      <w:r>
        <w:rPr>
          <w:noProof w:val="1"/>
          <w:webHidden w:val="1"/>
        </w:rPr>
        <w:fldChar w:fldCharType="separate"/>
      </w:r>
      <w:r>
        <w:rPr>
          <w:noProof w:val="1"/>
          <w:webHidden w:val="1"/>
        </w:rPr>
        <w:t>24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"_Toc229406177"</w:instrText>
      </w:r>
      <w:r>
        <w:rPr/>
        <w:fldChar w:fldCharType="separate" w:fldLock="0" w:dirty="0"/>
      </w:r>
      <w:r>
        <w:rPr>
          <w:rStyle w:val="00000f"/>
          <w:noProof w:val="1"/>
        </w:rPr>
        <w:t>8.4  认识论美学的回归</w:t>
      </w:r>
      <w:r>
        <w:rPr>
          <w:noProof w:val="1"/>
          <w:webHidden w:val="1"/>
        </w:rPr>
        <w:tab/>
      </w:r>
      <w:r>
        <w:rPr>
          <w:noProof w:val="1"/>
          <w:webHidden w:val="1"/>
        </w:rPr>
        <w:fldChar w:fldCharType="begin"/>
      </w:r>
      <w:r>
        <w:rPr>
          <w:noProof w:val="1"/>
          <w:webHidden w:val="1"/>
        </w:rPr>
        <w:instrText xml:space="preserve"> PAGEREF _Toc229406177 \h </w:instrText>
      </w:r>
      <w:r>
        <w:rPr>
          <w:noProof w:val="1"/>
          <w:webHidden w:val="1"/>
        </w:rPr>
        <w:fldChar w:fldCharType="separate"/>
      </w:r>
      <w:r>
        <w:rPr>
          <w:noProof w:val="1"/>
          <w:webHidden w:val="1"/>
        </w:rPr>
        <w:t>25</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"_Toc229406178"</w:instrText>
      </w:r>
      <w:r>
        <w:rPr/>
        <w:fldChar w:fldCharType="separate" w:fldLock="0" w:dirty="0"/>
      </w:r>
      <w:r>
        <w:rPr>
          <w:rStyle w:val="00000f"/>
          <w:noProof w:val="1"/>
        </w:rPr>
        <w:t>8.5  五个未解审美问题</w:t>
      </w:r>
      <w:r>
        <w:rPr>
          <w:noProof w:val="1"/>
          <w:webHidden w:val="1"/>
        </w:rPr>
        <w:tab/>
      </w:r>
      <w:r>
        <w:rPr>
          <w:noProof w:val="1"/>
          <w:webHidden w:val="1"/>
        </w:rPr>
        <w:fldChar w:fldCharType="begin"/>
      </w:r>
      <w:r>
        <w:rPr>
          <w:noProof w:val="1"/>
          <w:webHidden w:val="1"/>
        </w:rPr>
        <w:instrText xml:space="preserve"> PAGEREF _Toc229406178 \h </w:instrText>
      </w:r>
      <w:r>
        <w:rPr>
          <w:noProof w:val="1"/>
          <w:webHidden w:val="1"/>
        </w:rPr>
        <w:fldChar w:fldCharType="separate"/>
      </w:r>
      <w:r>
        <w:rPr>
          <w:noProof w:val="1"/>
          <w:webHidden w:val="1"/>
        </w:rPr>
        <w:t>25</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"_Toc229406179"</w:instrText>
      </w:r>
      <w:r>
        <w:rPr/>
        <w:fldChar w:fldCharType="separate" w:fldLock="0" w:dirty="0"/>
      </w:r>
      <w:r>
        <w:rPr>
          <w:rStyle w:val="00000f"/>
          <w:noProof w:val="1"/>
        </w:rPr>
        <w:t>8.6  审美观与审美规律的区分</w:t>
      </w:r>
      <w:r>
        <w:rPr>
          <w:noProof w:val="1"/>
          <w:webHidden w:val="1"/>
        </w:rPr>
        <w:tab/>
      </w:r>
      <w:r>
        <w:rPr>
          <w:noProof w:val="1"/>
          <w:webHidden w:val="1"/>
        </w:rPr>
        <w:fldChar w:fldCharType="begin"/>
      </w:r>
      <w:r>
        <w:rPr>
          <w:noProof w:val="1"/>
          <w:webHidden w:val="1"/>
        </w:rPr>
        <w:instrText xml:space="preserve"> PAGEREF _Toc229406179 \h </w:instrText>
      </w:r>
      <w:r>
        <w:rPr>
          <w:noProof w:val="1"/>
          <w:webHidden w:val="1"/>
        </w:rPr>
        <w:fldChar w:fldCharType="separate"/>
      </w:r>
      <w:r>
        <w:rPr>
          <w:noProof w:val="1"/>
          <w:webHidden w:val="1"/>
        </w:rPr>
        <w:t>26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"_Toc229406180"</w:instrText>
      </w:r>
      <w:r>
        <w:rPr/>
        <w:fldChar w:fldCharType="separate" w:fldLock="0" w:dirty="0"/>
      </w:r>
      <w:r>
        <w:rPr>
          <w:rStyle w:val="00000f"/>
          <w:noProof w:val="1"/>
        </w:rPr>
        <w:t>8.7  大脑神经美学的发现</w:t>
      </w:r>
      <w:r>
        <w:rPr>
          <w:noProof w:val="1"/>
          <w:webHidden w:val="1"/>
        </w:rPr>
        <w:tab/>
      </w:r>
      <w:r>
        <w:rPr>
          <w:noProof w:val="1"/>
          <w:webHidden w:val="1"/>
        </w:rPr>
        <w:fldChar w:fldCharType="begin"/>
      </w:r>
      <w:r>
        <w:rPr>
          <w:noProof w:val="1"/>
          <w:webHidden w:val="1"/>
        </w:rPr>
        <w:instrText xml:space="preserve"> PAGEREF _Toc229406180 \h </w:instrText>
      </w:r>
      <w:r>
        <w:rPr>
          <w:noProof w:val="1"/>
          <w:webHidden w:val="1"/>
        </w:rPr>
        <w:fldChar w:fldCharType="separate"/>
      </w:r>
      <w:r>
        <w:rPr>
          <w:noProof w:val="1"/>
          <w:webHidden w:val="1"/>
        </w:rPr>
        <w:t>26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"_Toc229406181"</w:instrText>
      </w:r>
      <w:r>
        <w:rPr/>
        <w:fldChar w:fldCharType="separate" w:fldLock="0" w:dirty="0"/>
      </w:r>
      <w:r>
        <w:rPr>
          <w:rStyle w:val="00000f"/>
          <w:noProof w:val="1"/>
        </w:rPr>
        <w:t>8.8  三段式科学方法</w:t>
      </w:r>
      <w:r>
        <w:rPr>
          <w:noProof w:val="1"/>
          <w:webHidden w:val="1"/>
        </w:rPr>
        <w:tab/>
      </w:r>
      <w:r>
        <w:rPr>
          <w:noProof w:val="1"/>
          <w:webHidden w:val="1"/>
        </w:rPr>
        <w:fldChar w:fldCharType="begin"/>
      </w:r>
      <w:r>
        <w:rPr>
          <w:noProof w:val="1"/>
          <w:webHidden w:val="1"/>
        </w:rPr>
        <w:instrText xml:space="preserve"> PAGEREF _Toc229406181 \h </w:instrText>
      </w:r>
      <w:r>
        <w:rPr>
          <w:noProof w:val="1"/>
          <w:webHidden w:val="1"/>
        </w:rPr>
        <w:fldChar w:fldCharType="separate"/>
      </w:r>
      <w:r>
        <w:rPr>
          <w:noProof w:val="1"/>
          <w:webHidden w:val="1"/>
        </w:rPr>
        <w:t>27</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"_Toc229406182"</w:instrText>
      </w:r>
      <w:r>
        <w:rPr/>
        <w:fldChar w:fldCharType="separate" w:fldLock="0" w:dirty="0"/>
      </w:r>
      <w:r>
        <w:rPr>
          <w:rStyle w:val="00000f"/>
          <w:noProof w:val="1"/>
        </w:rPr>
        <w:t>8.9  审美两要素：没缺陷与不常见</w:t>
      </w:r>
      <w:r>
        <w:rPr>
          <w:noProof w:val="1"/>
          <w:webHidden w:val="1"/>
        </w:rPr>
        <w:tab/>
      </w:r>
      <w:r>
        <w:rPr>
          <w:noProof w:val="1"/>
          <w:webHidden w:val="1"/>
        </w:rPr>
        <w:fldChar w:fldCharType="begin"/>
      </w:r>
      <w:r>
        <w:rPr>
          <w:noProof w:val="1"/>
          <w:webHidden w:val="1"/>
        </w:rPr>
        <w:instrText xml:space="preserve"> PAGEREF _Toc229406182 \h </w:instrText>
      </w:r>
      <w:r>
        <w:rPr>
          <w:noProof w:val="1"/>
          <w:webHidden w:val="1"/>
        </w:rPr>
        <w:fldChar w:fldCharType="separate"/>
      </w:r>
      <w:r>
        <w:rPr>
          <w:noProof w:val="1"/>
          <w:webHidden w:val="1"/>
        </w:rPr>
        <w:t>27</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"_Toc229406183"</w:instrText>
      </w:r>
      <w:r>
        <w:rPr/>
        <w:fldChar w:fldCharType="separate" w:fldLock="0" w:dirty="0"/>
      </w:r>
      <w:r>
        <w:rPr>
          <w:rStyle w:val="00000f"/>
          <w:noProof w:val="1"/>
        </w:rPr>
        <w:t>8.10  审美两要素的证实</w:t>
      </w:r>
      <w:r>
        <w:rPr>
          <w:noProof w:val="1"/>
          <w:webHidden w:val="1"/>
        </w:rPr>
        <w:tab/>
      </w:r>
      <w:r>
        <w:rPr>
          <w:noProof w:val="1"/>
          <w:webHidden w:val="1"/>
        </w:rPr>
        <w:fldChar w:fldCharType="begin"/>
      </w:r>
      <w:r>
        <w:rPr>
          <w:noProof w:val="1"/>
          <w:webHidden w:val="1"/>
        </w:rPr>
        <w:instrText xml:space="preserve"> PAGEREF _Toc229406183 \h </w:instrText>
      </w:r>
      <w:r>
        <w:rPr>
          <w:noProof w:val="1"/>
          <w:webHidden w:val="1"/>
        </w:rPr>
        <w:fldChar w:fldCharType="separate"/>
      </w:r>
      <w:r>
        <w:rPr>
          <w:noProof w:val="1"/>
          <w:webHidden w:val="1"/>
        </w:rPr>
        <w:t>28</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"_Toc229406184"</w:instrText>
      </w:r>
      <w:r>
        <w:rPr/>
        <w:fldChar w:fldCharType="separate" w:fldLock="0" w:dirty="0"/>
      </w:r>
      <w:r>
        <w:rPr>
          <w:rStyle w:val="00000f"/>
          <w:noProof w:val="1"/>
        </w:rPr>
        <w:t>8.10.1  自然现象的审美</w:t>
      </w:r>
      <w:r>
        <w:rPr>
          <w:noProof w:val="1"/>
          <w:webHidden w:val="1"/>
        </w:rPr>
        <w:tab/>
      </w:r>
      <w:r>
        <w:rPr>
          <w:noProof w:val="1"/>
          <w:webHidden w:val="1"/>
        </w:rPr>
        <w:fldChar w:fldCharType="begin"/>
      </w:r>
      <w:r>
        <w:rPr>
          <w:noProof w:val="1"/>
          <w:webHidden w:val="1"/>
        </w:rPr>
        <w:instrText xml:space="preserve"> PAGEREF _Toc229406184 \h </w:instrText>
      </w:r>
      <w:r>
        <w:rPr>
          <w:noProof w:val="1"/>
          <w:webHidden w:val="1"/>
        </w:rPr>
        <w:fldChar w:fldCharType="separate"/>
      </w:r>
      <w:r>
        <w:rPr>
          <w:noProof w:val="1"/>
          <w:webHidden w:val="1"/>
        </w:rPr>
        <w:t>28</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"_Toc229406185"</w:instrText>
      </w:r>
      <w:r>
        <w:rPr/>
        <w:fldChar w:fldCharType="separate" w:fldLock="0" w:dirty="0"/>
      </w:r>
      <w:r>
        <w:rPr>
          <w:rStyle w:val="00000f"/>
          <w:noProof w:val="1"/>
        </w:rPr>
        <w:t>8.10.2  摄影艺术</w:t>
      </w:r>
      <w:r>
        <w:rPr>
          <w:noProof w:val="1"/>
          <w:webHidden w:val="1"/>
        </w:rPr>
        <w:tab/>
      </w:r>
      <w:r>
        <w:rPr>
          <w:noProof w:val="1"/>
          <w:webHidden w:val="1"/>
        </w:rPr>
        <w:fldChar w:fldCharType="begin"/>
      </w:r>
      <w:r>
        <w:rPr>
          <w:noProof w:val="1"/>
          <w:webHidden w:val="1"/>
        </w:rPr>
        <w:instrText xml:space="preserve"> PAGEREF _Toc229406185 \h </w:instrText>
      </w:r>
      <w:r>
        <w:rPr>
          <w:noProof w:val="1"/>
          <w:webHidden w:val="1"/>
        </w:rPr>
        <w:fldChar w:fldCharType="separate"/>
      </w:r>
      <w:r>
        <w:rPr>
          <w:noProof w:val="1"/>
          <w:webHidden w:val="1"/>
        </w:rPr>
        <w:t>29</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"_Toc229406186"</w:instrText>
      </w:r>
      <w:r>
        <w:rPr/>
        <w:fldChar w:fldCharType="separate" w:fldLock="0" w:dirty="0"/>
      </w:r>
      <w:r>
        <w:rPr>
          <w:rStyle w:val="00000f"/>
          <w:noProof w:val="1"/>
        </w:rPr>
        <w:t>8.10.3  科学之美</w:t>
      </w:r>
      <w:r>
        <w:rPr>
          <w:noProof w:val="1"/>
          <w:webHidden w:val="1"/>
        </w:rPr>
        <w:tab/>
      </w:r>
      <w:r>
        <w:rPr>
          <w:noProof w:val="1"/>
          <w:webHidden w:val="1"/>
        </w:rPr>
        <w:fldChar w:fldCharType="begin"/>
      </w:r>
      <w:r>
        <w:rPr>
          <w:noProof w:val="1"/>
          <w:webHidden w:val="1"/>
        </w:rPr>
        <w:instrText xml:space="preserve"> PAGEREF _Toc229406186 \h </w:instrText>
      </w:r>
      <w:r>
        <w:rPr>
          <w:noProof w:val="1"/>
          <w:webHidden w:val="1"/>
        </w:rPr>
        <w:fldChar w:fldCharType="separate"/>
      </w:r>
      <w:r>
        <w:rPr>
          <w:noProof w:val="1"/>
          <w:webHidden w:val="1"/>
        </w:rPr>
        <w:t>29</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"_Toc229406187"</w:instrText>
      </w:r>
      <w:r>
        <w:rPr/>
        <w:fldChar w:fldCharType="separate" w:fldLock="0" w:dirty="0"/>
      </w:r>
      <w:r>
        <w:rPr>
          <w:rStyle w:val="00000f"/>
          <w:noProof w:val="1"/>
        </w:rPr>
        <w:t>8.10.4  敦煌艺术</w:t>
      </w:r>
      <w:r>
        <w:rPr>
          <w:noProof w:val="1"/>
          <w:webHidden w:val="1"/>
        </w:rPr>
        <w:tab/>
      </w:r>
      <w:r>
        <w:rPr>
          <w:noProof w:val="1"/>
          <w:webHidden w:val="1"/>
        </w:rPr>
        <w:fldChar w:fldCharType="begin"/>
      </w:r>
      <w:r>
        <w:rPr>
          <w:noProof w:val="1"/>
          <w:webHidden w:val="1"/>
        </w:rPr>
        <w:instrText xml:space="preserve"> PAGEREF _Toc229406187 \h </w:instrText>
      </w:r>
      <w:r>
        <w:rPr>
          <w:noProof w:val="1"/>
          <w:webHidden w:val="1"/>
        </w:rPr>
        <w:fldChar w:fldCharType="separate"/>
      </w:r>
      <w:r>
        <w:rPr>
          <w:noProof w:val="1"/>
          <w:webHidden w:val="1"/>
        </w:rPr>
        <w:t>29</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"_Toc229406188"</w:instrText>
      </w:r>
      <w:r>
        <w:rPr/>
        <w:fldChar w:fldCharType="separate" w:fldLock="0" w:dirty="0"/>
      </w:r>
      <w:r>
        <w:rPr>
          <w:rStyle w:val="00000f"/>
          <w:noProof w:val="1"/>
        </w:rPr>
        <w:t>8.10.5  特殊情境</w:t>
      </w:r>
      <w:r>
        <w:rPr>
          <w:noProof w:val="1"/>
          <w:webHidden w:val="1"/>
        </w:rPr>
        <w:tab/>
      </w:r>
      <w:r>
        <w:rPr>
          <w:noProof w:val="1"/>
          <w:webHidden w:val="1"/>
        </w:rPr>
        <w:fldChar w:fldCharType="begin"/>
      </w:r>
      <w:r>
        <w:rPr>
          <w:noProof w:val="1"/>
          <w:webHidden w:val="1"/>
        </w:rPr>
        <w:instrText xml:space="preserve"> PAGEREF _Toc229406188 \h </w:instrText>
      </w:r>
      <w:r>
        <w:rPr>
          <w:noProof w:val="1"/>
          <w:webHidden w:val="1"/>
        </w:rPr>
        <w:fldChar w:fldCharType="separate"/>
      </w:r>
      <w:r>
        <w:rPr>
          <w:noProof w:val="1"/>
          <w:webHidden w:val="1"/>
        </w:rPr>
        <w:t>29</w:t>
      </w:r>
      <w:r>
        <w:rPr>
          <w:noProof w:val="1"/>
          <w:webHidden w:val="1"/>
        </w:rPr>
        <w:fldChar w:fldCharType="end"/>
      </w:r>
      <w:r>
        <w:rPr/>
        <w:fldChar w:fldCharType="end" w:fldLock="0" w:dirty="0"/>
      </w:r>
    </w:p>
    <w:p>
      <w:pPr>
        <w:pStyle w:val="00000c"/>
        <w:rPr>
          <w:rFonts w:asciiTheme="minorHAnsi" w:hAnsiTheme="minorHAnsi" w:eastAsiaTheme="minorEastAsia"/>
          <w:b w:val="0"/>
          <w:noProof w:val="1"/>
          <w:color w:val="auto"/>
          <w:sz w:val="21"/>
        </w:rPr>
      </w:pPr>
      <w:r>
        <w:rPr/>
        <w:fldChar w:fldCharType="begin" w:fldLock="0" w:dirty="0"/>
      </w:r>
      <w:r>
        <w:rPr/>
        <w:instrText>HYPERLINK \l "_Toc229406189"</w:instrText>
      </w:r>
      <w:r>
        <w:rPr/>
        <w:fldChar w:fldCharType="separate" w:fldLock="0" w:dirty="0"/>
      </w:r>
      <w:r>
        <w:rPr>
          <w:rStyle w:val="00000f"/>
          <w:noProof w:val="1"/>
        </w:rPr>
        <w:t>第九课  审美两要素证伪与计量美学</w:t>
      </w:r>
      <w:r>
        <w:rPr>
          <w:noProof w:val="1"/>
          <w:webHidden w:val="1"/>
        </w:rPr>
        <w:tab/>
      </w:r>
      <w:r>
        <w:rPr>
          <w:noProof w:val="1"/>
          <w:webHidden w:val="1"/>
        </w:rPr>
        <w:fldChar w:fldCharType="begin"/>
      </w:r>
      <w:r>
        <w:rPr>
          <w:noProof w:val="1"/>
          <w:webHidden w:val="1"/>
        </w:rPr>
        <w:instrText xml:space="preserve"> PAGEREF _Toc229406189 \h </w:instrText>
      </w:r>
      <w:r>
        <w:rPr>
          <w:noProof w:val="1"/>
          <w:webHidden w:val="1"/>
        </w:rPr>
        <w:fldChar w:fldCharType="separate"/>
      </w:r>
      <w:r>
        <w:rPr>
          <w:noProof w:val="1"/>
          <w:webHidden w:val="1"/>
        </w:rPr>
        <w:t>31</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"_Toc229406190"</w:instrText>
      </w:r>
      <w:r>
        <w:rPr/>
        <w:fldChar w:fldCharType="separate" w:fldLock="0" w:dirty="0"/>
      </w:r>
      <w:r>
        <w:rPr>
          <w:rStyle w:val="00000f"/>
          <w:noProof w:val="1"/>
        </w:rPr>
        <w:t>9.1  科学研究中的定义问题</w:t>
      </w:r>
      <w:r>
        <w:rPr>
          <w:noProof w:val="1"/>
          <w:webHidden w:val="1"/>
        </w:rPr>
        <w:tab/>
      </w:r>
      <w:r>
        <w:rPr>
          <w:noProof w:val="1"/>
          <w:webHidden w:val="1"/>
        </w:rPr>
        <w:fldChar w:fldCharType="begin"/>
      </w:r>
      <w:r>
        <w:rPr>
          <w:noProof w:val="1"/>
          <w:webHidden w:val="1"/>
        </w:rPr>
        <w:instrText xml:space="preserve"> PAGEREF _Toc229406190 \h </w:instrText>
      </w:r>
      <w:r>
        <w:rPr>
          <w:noProof w:val="1"/>
          <w:webHidden w:val="1"/>
        </w:rPr>
        <w:fldChar w:fldCharType="separate"/>
      </w:r>
      <w:r>
        <w:rPr>
          <w:noProof w:val="1"/>
          <w:webHidden w:val="1"/>
        </w:rPr>
        <w:t>31</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"_Toc229406191"</w:instrText>
      </w:r>
      <w:r>
        <w:rPr/>
        <w:fldChar w:fldCharType="separate" w:fldLock="0" w:dirty="0"/>
      </w:r>
      <w:r>
        <w:rPr>
          <w:rStyle w:val="00000f"/>
          <w:noProof w:val="1"/>
        </w:rPr>
        <w:t>9.2  审美两要素的深入证伪</w:t>
      </w:r>
      <w:r>
        <w:rPr>
          <w:noProof w:val="1"/>
          <w:webHidden w:val="1"/>
        </w:rPr>
        <w:tab/>
      </w:r>
      <w:r>
        <w:rPr>
          <w:noProof w:val="1"/>
          <w:webHidden w:val="1"/>
        </w:rPr>
        <w:fldChar w:fldCharType="begin"/>
      </w:r>
      <w:r>
        <w:rPr>
          <w:noProof w:val="1"/>
          <w:webHidden w:val="1"/>
        </w:rPr>
        <w:instrText xml:space="preserve"> PAGEREF _Toc229406191 \h </w:instrText>
      </w:r>
      <w:r>
        <w:rPr>
          <w:noProof w:val="1"/>
          <w:webHidden w:val="1"/>
        </w:rPr>
        <w:fldChar w:fldCharType="separate"/>
      </w:r>
      <w:r>
        <w:rPr>
          <w:noProof w:val="1"/>
          <w:webHidden w:val="1"/>
        </w:rPr>
        <w:t>32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"_Toc229406192"</w:instrText>
      </w:r>
      <w:r>
        <w:rPr/>
        <w:fldChar w:fldCharType="separate" w:fldLock="0" w:dirty="0"/>
      </w:r>
      <w:r>
        <w:rPr>
          <w:rStyle w:val="00000f"/>
          <w:noProof w:val="1"/>
        </w:rPr>
        <w:t>9.2.1  断臂维纳斯</w:t>
      </w:r>
      <w:r>
        <w:rPr>
          <w:noProof w:val="1"/>
          <w:webHidden w:val="1"/>
        </w:rPr>
        <w:tab/>
      </w:r>
      <w:r>
        <w:rPr>
          <w:noProof w:val="1"/>
          <w:webHidden w:val="1"/>
        </w:rPr>
        <w:fldChar w:fldCharType="begin"/>
      </w:r>
      <w:r>
        <w:rPr>
          <w:noProof w:val="1"/>
          <w:webHidden w:val="1"/>
        </w:rPr>
        <w:instrText xml:space="preserve"> PAGEREF _Toc229406192 \h </w:instrText>
      </w:r>
      <w:r>
        <w:rPr>
          <w:noProof w:val="1"/>
          <w:webHidden w:val="1"/>
        </w:rPr>
        <w:fldChar w:fldCharType="separate"/>
      </w:r>
      <w:r>
        <w:rPr>
          <w:noProof w:val="1"/>
          <w:webHidden w:val="1"/>
        </w:rPr>
        <w:t>32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"_Toc229406193"</w:instrText>
      </w:r>
      <w:r>
        <w:rPr/>
        <w:fldChar w:fldCharType="separate" w:fldLock="0" w:dirty="0"/>
      </w:r>
      <w:r>
        <w:rPr>
          <w:rStyle w:val="00000f"/>
          <w:noProof w:val="1"/>
        </w:rPr>
        <w:t>9.2.2  距离产生美</w:t>
      </w:r>
      <w:r>
        <w:rPr>
          <w:noProof w:val="1"/>
          <w:webHidden w:val="1"/>
        </w:rPr>
        <w:tab/>
      </w:r>
      <w:r>
        <w:rPr>
          <w:noProof w:val="1"/>
          <w:webHidden w:val="1"/>
        </w:rPr>
        <w:fldChar w:fldCharType="begin"/>
      </w:r>
      <w:r>
        <w:rPr>
          <w:noProof w:val="1"/>
          <w:webHidden w:val="1"/>
        </w:rPr>
        <w:instrText xml:space="preserve"> PAGEREF _Toc229406193 \h </w:instrText>
      </w:r>
      <w:r>
        <w:rPr>
          <w:noProof w:val="1"/>
          <w:webHidden w:val="1"/>
        </w:rPr>
        <w:fldChar w:fldCharType="separate"/>
      </w:r>
      <w:r>
        <w:rPr>
          <w:noProof w:val="1"/>
          <w:webHidden w:val="1"/>
        </w:rPr>
        <w:t>32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"_Toc229406194"</w:instrText>
      </w:r>
      <w:r>
        <w:rPr/>
        <w:fldChar w:fldCharType="separate" w:fldLock="0" w:dirty="0"/>
      </w:r>
      <w:r>
        <w:rPr>
          <w:rStyle w:val="00000f"/>
          <w:noProof w:val="1"/>
        </w:rPr>
        <w:t>9.2.3  有爱就有美</w:t>
      </w:r>
      <w:r>
        <w:rPr>
          <w:noProof w:val="1"/>
          <w:webHidden w:val="1"/>
        </w:rPr>
        <w:tab/>
      </w:r>
      <w:r>
        <w:rPr>
          <w:noProof w:val="1"/>
          <w:webHidden w:val="1"/>
        </w:rPr>
        <w:fldChar w:fldCharType="begin"/>
      </w:r>
      <w:r>
        <w:rPr>
          <w:noProof w:val="1"/>
          <w:webHidden w:val="1"/>
        </w:rPr>
        <w:instrText xml:space="preserve"> PAGEREF _Toc229406194 \h </w:instrText>
      </w:r>
      <w:r>
        <w:rPr>
          <w:noProof w:val="1"/>
          <w:webHidden w:val="1"/>
        </w:rPr>
        <w:fldChar w:fldCharType="separate"/>
      </w:r>
      <w:r>
        <w:rPr>
          <w:noProof w:val="1"/>
          <w:webHidden w:val="1"/>
        </w:rPr>
        <w:t>32</w:t>
      </w:r>
      <w:r>
        <w:rPr>
          <w:noProof w:val="1"/>
          <w:webHidden w:val="1"/>
        </w:rPr>
        <w:fldChar w:fldCharType="end"/>
      </w:r>
      <w:r>
        <w:rPr/>
        <w:fldChar w:fldCharType="end" w:fldLock="0" w:dirty="0"/>
      </w:r>
    </w:p>
    <w:p>
      <w:pPr>
        <w:pStyle w:val="00000e"/>
        <w:rPr>
          <w:rFonts w:asciiTheme="minorHAnsi" w:hAnsiTheme="minorHAnsi" w:eastAsiaTheme="minorEastAsia"/>
          <w:noProof w:val="1"/>
          <w:color w:val="auto"/>
          <w:sz w:val="21"/>
        </w:rPr>
      </w:pPr>
      <w:r>
        <w:rPr/>
        <w:fldChar w:fldCharType="begin" w:fldLock="0" w:dirty="0"/>
      </w:r>
      <w:r>
        <w:rPr/>
        <w:instrText>HYPERLINK \l "_Toc229406195"</w:instrText>
      </w:r>
      <w:r>
        <w:rPr/>
        <w:fldChar w:fldCharType="separate" w:fldLock="0" w:dirty="0"/>
      </w:r>
      <w:r>
        <w:rPr>
          <w:rStyle w:val="00000f"/>
          <w:noProof w:val="1"/>
        </w:rPr>
        <w:t>9.2.4  其他挑战</w:t>
      </w:r>
      <w:r>
        <w:rPr>
          <w:noProof w:val="1"/>
          <w:webHidden w:val="1"/>
        </w:rPr>
        <w:tab/>
      </w:r>
      <w:r>
        <w:rPr>
          <w:noProof w:val="1"/>
          <w:webHidden w:val="1"/>
        </w:rPr>
        <w:fldChar w:fldCharType="begin"/>
      </w:r>
      <w:r>
        <w:rPr>
          <w:noProof w:val="1"/>
          <w:webHidden w:val="1"/>
        </w:rPr>
        <w:instrText xml:space="preserve"> PAGEREF _Toc229406195 \h </w:instrText>
      </w:r>
      <w:r>
        <w:rPr>
          <w:noProof w:val="1"/>
          <w:webHidden w:val="1"/>
        </w:rPr>
        <w:fldChar w:fldCharType="separate"/>
      </w:r>
      <w:r>
        <w:rPr>
          <w:noProof w:val="1"/>
          <w:webHidden w:val="1"/>
        </w:rPr>
        <w:t>33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"_Toc229406196"</w:instrText>
      </w:r>
      <w:r>
        <w:rPr/>
        <w:fldChar w:fldCharType="separate" w:fldLock="0" w:dirty="0"/>
      </w:r>
      <w:r>
        <w:rPr>
          <w:rStyle w:val="00000f"/>
          <w:noProof w:val="1"/>
        </w:rPr>
        <w:t>9.3  传统美学的四大误区</w:t>
      </w:r>
      <w:r>
        <w:rPr>
          <w:noProof w:val="1"/>
          <w:webHidden w:val="1"/>
        </w:rPr>
        <w:tab/>
      </w:r>
      <w:r>
        <w:rPr>
          <w:noProof w:val="1"/>
          <w:webHidden w:val="1"/>
        </w:rPr>
        <w:fldChar w:fldCharType="begin"/>
      </w:r>
      <w:r>
        <w:rPr>
          <w:noProof w:val="1"/>
          <w:webHidden w:val="1"/>
        </w:rPr>
        <w:instrText xml:space="preserve"> PAGEREF _Toc229406196 \h </w:instrText>
      </w:r>
      <w:r>
        <w:rPr>
          <w:noProof w:val="1"/>
          <w:webHidden w:val="1"/>
        </w:rPr>
        <w:fldChar w:fldCharType="separate"/>
      </w:r>
      <w:r>
        <w:rPr>
          <w:noProof w:val="1"/>
          <w:webHidden w:val="1"/>
        </w:rPr>
        <w:t>33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"_Toc229406197"</w:instrText>
      </w:r>
      <w:r>
        <w:rPr/>
        <w:fldChar w:fldCharType="separate" w:fldLock="0" w:dirty="0"/>
      </w:r>
      <w:r>
        <w:rPr>
          <w:rStyle w:val="00000f"/>
          <w:noProof w:val="1"/>
        </w:rPr>
        <w:t>9.4  审美体验的神经机制</w:t>
      </w:r>
      <w:r>
        <w:rPr>
          <w:noProof w:val="1"/>
          <w:webHidden w:val="1"/>
        </w:rPr>
        <w:tab/>
      </w:r>
      <w:r>
        <w:rPr>
          <w:noProof w:val="1"/>
          <w:webHidden w:val="1"/>
        </w:rPr>
        <w:fldChar w:fldCharType="begin"/>
      </w:r>
      <w:r>
        <w:rPr>
          <w:noProof w:val="1"/>
          <w:webHidden w:val="1"/>
        </w:rPr>
        <w:instrText xml:space="preserve"> PAGEREF _Toc229406197 \h </w:instrText>
      </w:r>
      <w:r>
        <w:rPr>
          <w:noProof w:val="1"/>
          <w:webHidden w:val="1"/>
        </w:rPr>
        <w:fldChar w:fldCharType="separate"/>
      </w:r>
      <w:r>
        <w:rPr>
          <w:noProof w:val="1"/>
          <w:webHidden w:val="1"/>
        </w:rPr>
        <w:t>33</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"_Toc229406198"</w:instrText>
      </w:r>
      <w:r>
        <w:rPr/>
        <w:fldChar w:fldCharType="separate" w:fldLock="0" w:dirty="0"/>
      </w:r>
      <w:r>
        <w:rPr>
          <w:rStyle w:val="00000f"/>
          <w:noProof w:val="1"/>
        </w:rPr>
        <w:t>9.5  审美判断的各种组合</w:t>
      </w:r>
      <w:r>
        <w:rPr>
          <w:noProof w:val="1"/>
          <w:webHidden w:val="1"/>
        </w:rPr>
        <w:tab/>
      </w:r>
      <w:r>
        <w:rPr>
          <w:noProof w:val="1"/>
          <w:webHidden w:val="1"/>
        </w:rPr>
        <w:fldChar w:fldCharType="begin"/>
      </w:r>
      <w:r>
        <w:rPr>
          <w:noProof w:val="1"/>
          <w:webHidden w:val="1"/>
        </w:rPr>
        <w:instrText xml:space="preserve"> PAGEREF _Toc229406198 \h </w:instrText>
      </w:r>
      <w:r>
        <w:rPr>
          <w:noProof w:val="1"/>
          <w:webHidden w:val="1"/>
        </w:rPr>
        <w:fldChar w:fldCharType="separate"/>
      </w:r>
      <w:r>
        <w:rPr>
          <w:noProof w:val="1"/>
          <w:webHidden w:val="1"/>
        </w:rPr>
        <w:t>34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"_Toc229406199"</w:instrText>
      </w:r>
      <w:r>
        <w:rPr/>
        <w:fldChar w:fldCharType="separate" w:fldLock="0" w:dirty="0"/>
      </w:r>
      <w:r>
        <w:rPr>
          <w:rStyle w:val="00000f"/>
          <w:noProof w:val="1"/>
        </w:rPr>
        <w:t>9.6  审丑的理论</w:t>
      </w:r>
      <w:r>
        <w:rPr>
          <w:noProof w:val="1"/>
          <w:webHidden w:val="1"/>
        </w:rPr>
        <w:tab/>
      </w:r>
      <w:r>
        <w:rPr>
          <w:noProof w:val="1"/>
          <w:webHidden w:val="1"/>
        </w:rPr>
        <w:fldChar w:fldCharType="begin"/>
      </w:r>
      <w:r>
        <w:rPr>
          <w:noProof w:val="1"/>
          <w:webHidden w:val="1"/>
        </w:rPr>
        <w:instrText xml:space="preserve"> PAGEREF _Toc229406199 \h </w:instrText>
      </w:r>
      <w:r>
        <w:rPr>
          <w:noProof w:val="1"/>
          <w:webHidden w:val="1"/>
        </w:rPr>
        <w:fldChar w:fldCharType="separate"/>
      </w:r>
      <w:r>
        <w:rPr>
          <w:noProof w:val="1"/>
          <w:webHidden w:val="1"/>
        </w:rPr>
        <w:t>34</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"_Toc229406200"</w:instrText>
      </w:r>
      <w:r>
        <w:rPr/>
        <w:fldChar w:fldCharType="separate" w:fldLock="0" w:dirty="0"/>
      </w:r>
      <w:r>
        <w:rPr>
          <w:rStyle w:val="00000f"/>
          <w:noProof w:val="1"/>
        </w:rPr>
        <w:t>9.7  审美两要素与社会发展动力</w:t>
      </w:r>
      <w:r>
        <w:rPr>
          <w:noProof w:val="1"/>
          <w:webHidden w:val="1"/>
        </w:rPr>
        <w:tab/>
      </w:r>
      <w:r>
        <w:rPr>
          <w:noProof w:val="1"/>
          <w:webHidden w:val="1"/>
        </w:rPr>
        <w:fldChar w:fldCharType="begin"/>
      </w:r>
      <w:r>
        <w:rPr>
          <w:noProof w:val="1"/>
          <w:webHidden w:val="1"/>
        </w:rPr>
        <w:instrText xml:space="preserve"> PAGEREF _Toc229406200 \h </w:instrText>
      </w:r>
      <w:r>
        <w:rPr>
          <w:noProof w:val="1"/>
          <w:webHidden w:val="1"/>
        </w:rPr>
        <w:fldChar w:fldCharType="separate"/>
      </w:r>
      <w:r>
        <w:rPr>
          <w:noProof w:val="1"/>
          <w:webHidden w:val="1"/>
        </w:rPr>
        <w:t>35</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"_Toc229406201"</w:instrText>
      </w:r>
      <w:r>
        <w:rPr/>
        <w:fldChar w:fldCharType="separate" w:fldLock="0" w:dirty="0"/>
      </w:r>
      <w:r>
        <w:rPr>
          <w:rStyle w:val="00000f"/>
          <w:noProof w:val="1"/>
        </w:rPr>
        <w:t>9.8  计量美学与贝叶斯框架</w:t>
      </w:r>
      <w:r>
        <w:rPr>
          <w:noProof w:val="1"/>
          <w:webHidden w:val="1"/>
        </w:rPr>
        <w:tab/>
      </w:r>
      <w:r>
        <w:rPr>
          <w:noProof w:val="1"/>
          <w:webHidden w:val="1"/>
        </w:rPr>
        <w:fldChar w:fldCharType="begin"/>
      </w:r>
      <w:r>
        <w:rPr>
          <w:noProof w:val="1"/>
          <w:webHidden w:val="1"/>
        </w:rPr>
        <w:instrText xml:space="preserve"> PAGEREF _Toc229406201 \h </w:instrText>
      </w:r>
      <w:r>
        <w:rPr>
          <w:noProof w:val="1"/>
          <w:webHidden w:val="1"/>
        </w:rPr>
        <w:fldChar w:fldCharType="separate"/>
      </w:r>
      <w:r>
        <w:rPr>
          <w:noProof w:val="1"/>
          <w:webHidden w:val="1"/>
        </w:rPr>
        <w:t>36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"_Toc229406202"</w:instrText>
      </w:r>
      <w:r>
        <w:rPr/>
        <w:fldChar w:fldCharType="separate" w:fldLock="0" w:dirty="0"/>
      </w:r>
      <w:r>
        <w:rPr>
          <w:rStyle w:val="00000f"/>
          <w:noProof w:val="1"/>
        </w:rPr>
        <w:t>9.9  大脑的审美公式</w:t>
      </w:r>
      <w:r>
        <w:rPr>
          <w:noProof w:val="1"/>
          <w:webHidden w:val="1"/>
        </w:rPr>
        <w:tab/>
      </w:r>
      <w:r>
        <w:rPr>
          <w:noProof w:val="1"/>
          <w:webHidden w:val="1"/>
        </w:rPr>
        <w:fldChar w:fldCharType="begin"/>
      </w:r>
      <w:r>
        <w:rPr>
          <w:noProof w:val="1"/>
          <w:webHidden w:val="1"/>
        </w:rPr>
        <w:instrText xml:space="preserve"> PAGEREF _Toc229406202 \h </w:instrText>
      </w:r>
      <w:r>
        <w:rPr>
          <w:noProof w:val="1"/>
          <w:webHidden w:val="1"/>
        </w:rPr>
        <w:fldChar w:fldCharType="separate"/>
      </w:r>
      <w:r>
        <w:rPr>
          <w:noProof w:val="1"/>
          <w:webHidden w:val="1"/>
        </w:rPr>
        <w:t>36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"_Toc229406203"</w:instrText>
      </w:r>
      <w:r>
        <w:rPr/>
        <w:fldChar w:fldCharType="separate" w:fldLock="0" w:dirty="0"/>
      </w:r>
      <w:r>
        <w:rPr>
          <w:rStyle w:val="00000f"/>
          <w:noProof w:val="1"/>
        </w:rPr>
        <w:t>9.10  人工智能审美</w:t>
      </w:r>
      <w:r>
        <w:rPr>
          <w:noProof w:val="1"/>
          <w:webHidden w:val="1"/>
        </w:rPr>
        <w:tab/>
      </w:r>
      <w:r>
        <w:rPr>
          <w:noProof w:val="1"/>
          <w:webHidden w:val="1"/>
        </w:rPr>
        <w:fldChar w:fldCharType="begin"/>
      </w:r>
      <w:r>
        <w:rPr>
          <w:noProof w:val="1"/>
          <w:webHidden w:val="1"/>
        </w:rPr>
        <w:instrText xml:space="preserve"> PAGEREF _Toc229406203 \h </w:instrText>
      </w:r>
      <w:r>
        <w:rPr>
          <w:noProof w:val="1"/>
          <w:webHidden w:val="1"/>
        </w:rPr>
        <w:fldChar w:fldCharType="separate"/>
      </w:r>
      <w:r>
        <w:rPr>
          <w:noProof w:val="1"/>
          <w:webHidden w:val="1"/>
        </w:rPr>
        <w:t>36</w:t>
      </w:r>
      <w:r>
        <w:rPr>
          <w:noProof w:val="1"/>
          <w:webHidden w:val="1"/>
        </w:rPr>
        <w:fldChar w:fldCharType="end"/>
      </w:r>
      <w:r>
        <w:rPr/>
        <w:fldChar w:fldCharType="end" w:fldLock="0" w:dirty="0"/>
      </w:r>
    </w:p>
    <w:p>
      <w:pPr>
        <w:pStyle w:val="00000d"/>
        <w:rPr>
          <w:rFonts w:asciiTheme="minorHAnsi" w:hAnsiTheme="minorHAnsi" w:eastAsiaTheme="minorEastAsia"/>
          <w:noProof w:val="1"/>
          <w:color w:val="auto"/>
          <w:sz w:val="21"/>
        </w:rPr>
      </w:pPr>
      <w:r>
        <w:rPr/>
        <w:fldChar w:fldCharType="begin" w:fldLock="0" w:dirty="0"/>
      </w:r>
      <w:r>
        <w:rPr/>
        <w:instrText>HYPERLINK \l "_Toc229406204"</w:instrText>
      </w:r>
      <w:r>
        <w:rPr/>
        <w:fldChar w:fldCharType="separate" w:fldLock="0" w:dirty="0"/>
      </w:r>
      <w:r>
        <w:rPr>
          <w:rStyle w:val="00000f"/>
          <w:noProof w:val="1"/>
        </w:rPr>
        <w:t>9.11  科学美学研究总结</w:t>
      </w:r>
      <w:r>
        <w:rPr>
          <w:noProof w:val="1"/>
          <w:webHidden w:val="1"/>
        </w:rPr>
        <w:tab/>
      </w:r>
      <w:r>
        <w:rPr>
          <w:noProof w:val="1"/>
          <w:webHidden w:val="1"/>
        </w:rPr>
        <w:fldChar w:fldCharType="begin"/>
      </w:r>
      <w:r>
        <w:rPr>
          <w:noProof w:val="1"/>
          <w:webHidden w:val="1"/>
        </w:rPr>
        <w:instrText xml:space="preserve"> PAGEREF _Toc229406204 \h </w:instrText>
      </w:r>
      <w:r>
        <w:rPr>
          <w:noProof w:val="1"/>
          <w:webHidden w:val="1"/>
        </w:rPr>
        <w:fldChar w:fldCharType="separate"/>
      </w:r>
      <w:r>
        <w:rPr>
          <w:noProof w:val="1"/>
          <w:webHidden w:val="1"/>
        </w:rPr>
        <w:t>37</w:t>
      </w:r>
      <w:r>
        <w:rPr>
          <w:noProof w:val="1"/>
          <w:webHidden w:val="1"/>
        </w:rPr>
        <w:fldChar w:fldCharType="end"/>
      </w:r>
      <w:r>
        <w:rPr/>
        <w:fldChar w:fldCharType="end" w:fldLock="0" w:dirty="0"/>
      </w:r>
    </w:p>
    <w:p>
      <w:pPr>
        <w:rPr/>
      </w:pPr>
      <w:r>
        <w:rPr/>
        <w:fldChar w:fldCharType="end"/>
      </w:r>
    </w:p>
    <w:p>
      <w:pPr>
        <w:rPr/>
        <w:sectPr w:rsidR="006D6945">
          <w:pgSz w:w="11906" w:h="16838"/>
          <w:pgMar w:top="1440" w:right="1440" w:bottom="1440" w:left="1440" w:header="720" w:footer="720" w:gutter="0"/>
          <w:cols w:space="720"/>
        </w:sectPr>
      </w:pPr>
    </w:p>
    <w:p>
      <w:pPr>
        <w:pStyle w:val="000006"/>
        <w:rPr/>
      </w:pPr>
      <w:bookmarkStart w:id="2" w:name="_Toc229406127"/>
      <w:r>
        <w:rPr/>
        <w:t>第六课  西方古典美学与科学批判</w:t>
      </w:r>
      <w:bookmarkEnd w:id="2"/>
    </w:p>
    <w:p>
      <w:pPr>
        <w:rPr/>
      </w:pPr>
      <w:r>
        <w:rPr/>
        <w:t>西方古典美学作为美学学科的源头，其核心问题始终是"美是什么"。从苏格拉底到亚里士多德，从柏拉图到休谟，历代哲学家和美学家都试图为这一问题提供确定性的回答。然而，这些回答是否经得起科学方法的严格检验？本课将运用上一学期所讲授的科学方法，特别是实证主义的证实与证伪方法，对西方古典美学的主要理论进行系统的科学批判。</w:t>
      </w:r>
    </w:p>
    <w:p>
      <w:pPr>
        <w:pStyle w:val="000007"/>
        <w:rPr/>
      </w:pPr>
      <w:bookmarkStart w:id="3" w:name="_Toc229406128"/>
      <w:r>
        <w:rPr/>
        <w:t>6.1  美学理论的逻辑基础</w:t>
      </w:r>
      <w:bookmarkEnd w:id="3"/>
    </w:p>
    <w:p>
      <w:pPr>
        <w:rPr/>
      </w:pPr>
      <w:r>
        <w:rPr/>
        <w:t>在进入具体的批判之前，有必要先厘清美学理论的逻辑结构。任何一个美学理论，在逻辑上都可以视为关于美的充分必要条件的命题。设命题p为某审美属性（如对称、秩序、适合等），命题q为"美"，则美学理论的典型表述形式为p与q之间存在充分必要条件关系。</w:t>
      </w:r>
    </w:p>
    <w:p>
      <w:pPr>
        <w:rPr/>
      </w:pPr>
      <w:r>
        <w:rPr/>
        <w:t>从逻辑学角度，若p与q互为充分必要条件，则以下四种关系同时成立：</w:t>
      </w:r>
    </w:p>
    <w:p>
      <w:pPr>
        <w:rPr/>
      </w:pPr>
      <w:r>
        <w:rPr/>
        <w:t>（1）原命题：若有p则必然有q——具有该属性的对象必然是美的；</w:t>
      </w:r>
    </w:p>
    <w:p>
      <w:pPr>
        <w:rPr/>
      </w:pPr>
      <w:r>
        <w:rPr/>
        <w:t>（2）逆命题：若有q则必然有p——美的对象必然具有该属性；</w:t>
      </w:r>
    </w:p>
    <w:p>
      <w:pPr>
        <w:rPr/>
      </w:pPr>
      <w:r>
        <w:rPr/>
        <w:t>（3）否命题：若p不成立则q不成立——不具有该属性的对象必然不美；</w:t>
      </w:r>
    </w:p>
    <w:p>
      <w:pPr>
        <w:rPr/>
      </w:pPr>
      <w:r>
        <w:rPr/>
        <w:t>（4）逆否命题：若q不成立则p不成立——不美的对象必然不具有该属性。</w:t>
      </w:r>
    </w:p>
    <w:p>
      <w:pPr>
        <w:rPr/>
      </w:pPr>
      <w:r>
        <w:rPr/>
        <w:t>这一逻辑框架为我们的科学批判提供了清晰的分析路径。对于任何一个声称"美即X"的美学理论，我们都可以检验上述四种关系是否成立，从而判断该理论的有效范围。</w:t>
      </w:r>
    </w:p>
    <w:p>
      <w:pPr>
        <w:pStyle w:val="000007"/>
        <w:rPr/>
      </w:pPr>
      <w:bookmarkStart w:id="4" w:name="_Toc229406129"/>
      <w:r>
        <w:rPr/>
        <w:t>6.2  科学批判的方法：证实与证伪</w:t>
      </w:r>
      <w:bookmarkEnd w:id="4"/>
    </w:p>
    <w:p>
      <w:pPr>
        <w:rPr/>
      </w:pPr>
      <w:r>
        <w:rPr/>
        <w:t>科学批判的核心方法包括证实与证伪两个维度。证实是指尽可能寻找符合该理论的例子，即根据该理论某个审美对象应该美，而事实上的确美；或者根据该理论不该美，而事实上的确不美。找到的证实例子越多，说明该理论的适用范围越大。但需要注意的是，无论找到多少证实例子，永远也不能证明该理论适用于所有情况——这是归纳推理的固有局限性，休谟问题早已揭示了这一困境。</w:t>
      </w:r>
    </w:p>
    <w:p>
      <w:pPr>
        <w:rPr/>
      </w:pPr>
      <w:r>
        <w:rPr/>
        <w:t>证伪则更为关键。证伪是指尽可能寻找不符合该理论的例子，即根据该理论某个对象不该美，但我们觉得美；或者根据该理论应该美，但我们觉得不美。按照波普尔的科学哲学，每找到一个证伪例子，该理论就失效一次；而只要找到一个确定的反例，就足以证明该理论不是普遍适用的。如果证伪例子很多，则该理论的适用范围就很狭窄。</w:t>
      </w:r>
    </w:p>
    <w:p>
      <w:pPr>
        <w:rPr/>
      </w:pPr>
      <w:r>
        <w:rPr/>
        <w:t>值得强调的是，批判的目的并非要全盘否定或"打倒"某个美学理论，而是理解该理论——理解它在什么情况下适用，在什么情况下不适用。这是一种建设性的学术态度，也是科学方法在美学研究中的恰当运用。</w:t>
      </w:r>
    </w:p>
    <w:p>
      <w:pPr>
        <w:pStyle w:val="000007"/>
        <w:rPr/>
      </w:pPr>
      <w:bookmarkStart w:id="5" w:name="_Toc229406130"/>
      <w:r>
        <w:rPr/>
        <w:t>6.3  苏格拉底美学：适合即美</w:t>
      </w:r>
      <w:bookmarkEnd w:id="5"/>
    </w:p>
    <w:p>
      <w:pPr>
        <w:rPr/>
      </w:pPr>
      <w:r>
        <w:rPr/>
        <w:t>苏格拉底的美学思想可概括为"适合即美"。他认为适合的东西就是美的，不适合的东西就是不美的，美与善是统一的，而美善统一的基础在于功用。任何一件东西，如果它能很好地实现其功能目的，它就同时是善的又是美的；否则就同时是恶的又是丑的。</w:t>
      </w:r>
    </w:p>
    <w:p>
      <w:pPr>
        <w:rPr/>
      </w:pPr>
      <w:r>
        <w:rPr/>
        <w:t>苏格拉底举例说，一件东西对于赛跑者来说是好的、是美的（如跑鞋），但对于摔跤者来说不一定是美的。由此他得出结论：美是相对的，取决于对象的用途和使用情境。从逻辑上看，苏格拉底断言适合与美之间是充分必要条件关系。</w:t>
      </w:r>
    </w:p>
    <w:p>
      <w:pPr>
        <w:pStyle w:val="000008"/>
        <w:rPr/>
      </w:pPr>
      <w:bookmarkStart w:id="6" w:name="_Toc229406131"/>
      <w:r>
        <w:rPr/>
        <w:t>6.3.1  证实与证伪分析</w:t>
      </w:r>
      <w:bookmarkEnd w:id="6"/>
    </w:p>
    <w:p>
      <w:pPr>
        <w:rPr/>
      </w:pPr>
      <w:r>
        <w:rPr/>
        <w:t>从证实的角度看，很难找到"只是因为适合"才觉得美的纯粹例子。大多数情况下，我们觉得美的事物并非仅仅因为适合。从证伪的角度看，反例比比皆是：印象派画作常常没有明确的实用功能，黄山秋日的落叶并不"适合"任何特定用途，但我们仍然觉得它们美。反过来，教室里的桌椅非常适合上课，但几乎没有人会觉得它们美。</w:t>
      </w:r>
    </w:p>
    <w:p>
      <w:pPr>
        <w:rPr/>
      </w:pPr>
      <w:r>
        <w:rPr/>
        <w:t>通过系统的证实与证伪，我们发现：适合的东西不一定美（如教室），美的东西不一定适合（如印象派画作），不适合的东西不一定不美（如秋叶），不美的东西不一定不适合（如教室）。因此，美与适合既非充分条件，也非必要条件。</w:t>
      </w:r>
    </w:p>
    <w:p>
      <w:pPr>
        <w:rPr/>
      </w:pPr>
      <w:r>
        <w:rPr/>
        <w:t>这一结论的精确表述是：有时候适合是美，有时候适合不是美；有时候美是适合，有时候美不是适合；有时候不适合也美，有时候不适合不美；有时候不美也适合，有时候不美不适合。这个表述看似是循环论证，但其意义在于揭示了"适合即美"理论的适用边界——它只在非常有限的情况下成立。因此，适合没有反映审美的本质，苏格拉底的美学理论适用范围极为狭窄。</w:t>
      </w:r>
    </w:p>
    <w:p>
      <w:pPr>
        <w:pStyle w:val="000007"/>
        <w:rPr/>
      </w:pPr>
      <w:bookmarkStart w:id="7" w:name="_Toc229406132"/>
      <w:r>
        <w:rPr/>
        <w:t>6.4  柏拉图美学：美即理念</w:t>
      </w:r>
      <w:bookmarkEnd w:id="7"/>
    </w:p>
    <w:p>
      <w:pPr>
        <w:rPr/>
      </w:pPr>
      <w:r>
        <w:rPr/>
        <w:t>柏拉图严格区分了"美的事物"与"美本身"。他认为美的事物（如一位年轻的女士、一匹骏马）是具体的、可变的、终将消逝的，但在这些美的事物之上存在一个"美本身"，即美的理念。理念无始无终、不生不灭，一切美的事物都以它为源泉。换言之，理念是使事物成为美的根本原因。</w:t>
      </w:r>
    </w:p>
    <w:p>
      <w:pPr>
        <w:rPr/>
      </w:pPr>
      <w:r>
        <w:rPr/>
        <w:t>这一理论构成了西方美学史上影响最深远的本体论美学范式。柏拉图在《大西庇阿斯篇》的结尾处坦言"美是难的"，这一回答被后世无数美学家视为至理名言。</w:t>
      </w:r>
    </w:p>
    <w:p>
      <w:pPr>
        <w:pStyle w:val="000008"/>
        <w:rPr/>
      </w:pPr>
      <w:bookmarkStart w:id="8" w:name="_Toc229406133"/>
      <w:r>
        <w:rPr/>
        <w:t>6.4.1  科学批判</w:t>
      </w:r>
      <w:bookmarkEnd w:id="8"/>
    </w:p>
    <w:p>
      <w:pPr>
        <w:rPr/>
      </w:pPr>
      <w:r>
        <w:rPr/>
        <w:t>从证实的角度看，那些被认为"揭示了本质"的事物确实可能带来美感。例如，哥白尼的日心说在刚提出时被认为比地心说更美，因为它揭示了宇宙运行的本质。然而，这类例子非常稀少。</w:t>
      </w:r>
    </w:p>
    <w:p>
      <w:pPr>
        <w:rPr/>
      </w:pPr>
      <w:r>
        <w:rPr/>
        <w:t>从证伪的角度看，我们日常生活中遇到的绝大部分审美对象——美食、美景、美人的颜值——很难说有什么"本质"。一碗热腾腾的刀削面让我们觉得美，黄山的云海让我们觉得美，但这些与"本质"有什么关系呢？更重要的是，许多深刻揭示了本质的科学理论（如麦克斯韦方程组）并不为大众所欣赏，只有专业人士才能体会其中的美。这说明揭示本质既不是审美的必要条件，也不是充分条件。</w:t>
      </w:r>
    </w:p>
    <w:p>
      <w:pPr>
        <w:rPr/>
      </w:pPr>
      <w:r>
        <w:rPr/>
        <w:t>此外，柏拉图的理论面临一个根本性的困难：理念本身是超验的存在，无法通过经验观察来验证。从科学方法的角度看，一个不可检验的理论不具有科学意义。</w:t>
      </w:r>
    </w:p>
    <w:p>
      <w:pPr>
        <w:pStyle w:val="000007"/>
        <w:rPr/>
      </w:pPr>
      <w:bookmarkStart w:id="9" w:name="_Toc229406134"/>
      <w:r>
        <w:rPr/>
        <w:t>6.5  亚里士多德美学：秩序与目的</w:t>
      </w:r>
      <w:bookmarkEnd w:id="9"/>
    </w:p>
    <w:p>
      <w:pPr>
        <w:rPr/>
      </w:pPr>
      <w:r>
        <w:rPr/>
        <w:t>亚里士多德将美的本体与美的现象统一于客观世界之中。他认为美的形式表现为秩序、匀称和明确，这显然是基于对自然界的观察。亚里士多德特别重视人对自然的观察，他观察到自然界中存在秩序、匀称和明晰，因而认为这些是美的基本要素。他也继承了师祖苏格拉底的观点，认为美与善紧密相连，善是一切事物发生、形成和发展的根本法则与最终动力。</w:t>
      </w:r>
    </w:p>
    <w:p>
      <w:pPr>
        <w:pStyle w:val="000008"/>
        <w:rPr/>
      </w:pPr>
      <w:bookmarkStart w:id="10" w:name="_Toc229406135"/>
      <w:r>
        <w:rPr/>
        <w:t>6.5.1  科学批判</w:t>
      </w:r>
      <w:bookmarkEnd w:id="10"/>
    </w:p>
    <w:p>
      <w:pPr>
        <w:rPr/>
      </w:pPr>
      <w:r>
        <w:rPr/>
        <w:t>从证实的角度看，精美的园林、整洁的花园确实给人带来与秩序和目的相关的美感；一堆杂乱的垃圾确实不美。这说明该理论有一定的适用范围。</w:t>
      </w:r>
    </w:p>
    <w:p>
      <w:pPr>
        <w:rPr/>
      </w:pPr>
      <w:r>
        <w:rPr/>
        <w:t>然而从证伪的角度看，反例同样丰富：阳光照落在草地上形成的金色秋叶、山间蜿蜒曲折的小路、波光粼粼的溪水，这些景象既无明显的"秩序"，也无特定的"目的"，但我们仍然觉得美。相反，许多规规矩矩、实用的建筑（如千篇一律的方盒子楼房）虽然完全符合秩序与目的的原则，却并不美。因此，秩序与目的既不是美的充分条件，也不是必要条件。</w:t>
      </w:r>
    </w:p>
    <w:p>
      <w:pPr>
        <w:pStyle w:val="000007"/>
        <w:rPr/>
      </w:pPr>
      <w:bookmarkStart w:id="11" w:name="_Toc229406136"/>
      <w:r>
        <w:rPr/>
        <w:t>6.6  纯理性主义美学</w:t>
      </w:r>
      <w:bookmarkEnd w:id="11"/>
    </w:p>
    <w:p>
      <w:pPr>
        <w:rPr/>
      </w:pPr>
      <w:r>
        <w:rPr/>
        <w:t>以笛卡尔和布瓦洛为代表的纯理性主义美学将理性视为审美的最高标准。他们认为美与理性和真紧密相连，理性、真实的东西才是美的，而非理性、虚假的东西则是丑的。这一思潮与近代科学革命的理性精神一脉相承。</w:t>
      </w:r>
    </w:p>
    <w:p>
      <w:pPr>
        <w:pStyle w:val="000008"/>
        <w:rPr/>
      </w:pPr>
      <w:bookmarkStart w:id="12" w:name="_Toc229406137"/>
      <w:r>
        <w:rPr/>
        <w:t>6.6.1  科学批判</w:t>
      </w:r>
      <w:bookmarkEnd w:id="12"/>
    </w:p>
    <w:p>
      <w:pPr>
        <w:rPr/>
      </w:pPr>
      <w:r>
        <w:rPr/>
        <w:t>从证实的角度看，许多科学理论和艺术作品确实符合理性和真的原则，而战争（非理性）、欺骗（不真实）确实不美。</w:t>
      </w:r>
    </w:p>
    <w:p>
      <w:pPr>
        <w:rPr/>
      </w:pPr>
      <w:r>
        <w:rPr/>
        <w:t>然而从证伪的角度看，疾病和死亡既理性又真实——人生老病死是自然规律，非常"理性"和"真实"，但没有人会觉得疾病和死亡美。波光粼粼的水面并不比平静的水面更理性或更真实，但前者通常被认为更美。黄山和你家门口的小山丘同样"理性"、同样"真实"，但显然黄山被认为更美。因此，纯理性主义美学同样经不起严格的科学检验。</w:t>
      </w:r>
    </w:p>
    <w:p>
      <w:pPr>
        <w:pStyle w:val="000007"/>
        <w:rPr/>
      </w:pPr>
      <w:bookmarkStart w:id="13" w:name="_Toc229406138"/>
      <w:r>
        <w:rPr/>
        <w:t>6.7  休谟美学：审美趣味的一致性</w:t>
      </w:r>
      <w:bookmarkEnd w:id="13"/>
    </w:p>
    <w:p>
      <w:pPr>
        <w:rPr/>
      </w:pPr>
      <w:r>
        <w:rPr/>
        <w:t>休谟是英国经验主义哲学的代表人物，他的美学理论从认识论角度探讨审美问题。休谟认为，尽管人们的审美趣味存在很大分歧，但仍然存在某种"普遍的尺度"或共性，使得人类在某些基本的审美判断上保持一致。</w:t>
      </w:r>
    </w:p>
    <w:p>
      <w:pPr>
        <w:rPr/>
      </w:pPr>
      <w:r>
        <w:rPr/>
        <w:t>这种一致性来源于什么呢？休谟认为，它源于人类生理和心理结构的某些共同属性。我们都有相似的五官，相似的心理功能，因此具有共同的审美趣味基础。但他也承认，心理功能的缺陷会影响审美趣味：偏见会扭曲判断，判断力和理性的低下会妨碍对美的品鉴，缺乏想象力则会使人无法体会美。</w:t>
      </w:r>
    </w:p>
    <w:p>
      <w:pPr>
        <w:rPr/>
      </w:pPr>
      <w:r>
        <w:rPr/>
        <w:t>休谟的理论实际上承认了审美既有一致性（基于共同的生理心理结构），又有多样性（由于想象力、偏见、判断力等因素的差异）。这在美学史上是一个重要的进步。</w:t>
      </w:r>
    </w:p>
    <w:p>
      <w:pPr>
        <w:pStyle w:val="000008"/>
        <w:rPr/>
      </w:pPr>
      <w:bookmarkStart w:id="14" w:name="_Toc229406139"/>
      <w:r>
        <w:rPr/>
        <w:t>6.7.1  科学批判</w:t>
      </w:r>
      <w:bookmarkEnd w:id="14"/>
    </w:p>
    <w:p>
      <w:pPr>
        <w:rPr/>
      </w:pPr>
      <w:r>
        <w:rPr/>
        <w:t>从证实的角度看，人类确实有一些共同的审美偏好（如都喜欢优美的风景），而且生理或心理功能的缺陷确实会影响审美能力（如盲者无法欣赏视觉艺术之美）。</w:t>
      </w:r>
    </w:p>
    <w:p>
      <w:pPr>
        <w:rPr/>
      </w:pPr>
      <w:r>
        <w:rPr/>
        <w:t>但从证伪的角度看，人类与动物的审美偏好显然不同，但我们并不清楚这是否仅仅是由于生理心理功能的差异造成的，也可能与进化过程有关。更重要的是，人类的某些"共同审美"本身也存在很大差异，不同文化、不同时代的人们对同一对象的审美判断可能截然相反。因此，休谟所假设的那种基于共同生理心理结构的"普遍审美趣味"，其适用范围远比他设想的要窄。</w:t>
      </w:r>
    </w:p>
    <w:p>
      <w:pPr>
        <w:pStyle w:val="000007"/>
        <w:rPr/>
      </w:pPr>
      <w:bookmarkStart w:id="15" w:name="_Toc229406140"/>
      <w:r>
        <w:rPr/>
        <w:t>6.8  常见审美观念的科学批判</w:t>
      </w:r>
      <w:bookmarkEnd w:id="15"/>
    </w:p>
    <w:p>
      <w:pPr>
        <w:rPr/>
      </w:pPr>
      <w:r>
        <w:rPr/>
        <w:t>除了系统的美学理论之外，日常生活中还存在许多广为流传的审美观念，如对称美、不对称美、简洁美、复杂美、真实美、自然美、距离产生美、情人眼里出西施、残缺美等。这些观念对大众审美的影响远超学院派的哲学美学理论。</w:t>
      </w:r>
    </w:p>
    <w:p>
      <w:pPr>
        <w:pStyle w:val="000008"/>
        <w:rPr/>
      </w:pPr>
      <w:bookmarkStart w:id="16" w:name="_Toc229406141"/>
      <w:r>
        <w:rPr/>
        <w:t>6.8.1  对称美与不对称美</w:t>
      </w:r>
      <w:bookmarkEnd w:id="16"/>
    </w:p>
    <w:p>
      <w:pPr>
        <w:rPr/>
      </w:pPr>
      <w:r>
        <w:rPr/>
        <w:t>对称美是最常见的审美观念之一。人们普遍认为对称的面孔、对称的建筑、对称的图案是美的。然而，如果对称就是美，那么"世界上最丑的人"——尽管他的面部完全对称——为什么仍然不美？这说明对称既不是美的充分条件，也不是必要条件。</w:t>
      </w:r>
    </w:p>
    <w:p>
      <w:pPr>
        <w:rPr/>
      </w:pPr>
      <w:r>
        <w:rPr/>
        <w:t>反过来，不对称美的例子同样丰富。许多被认为美的面孔实际上并不完全对称（左右眉毛高低不同、两侧脸型略有差异），许多被认为美的艺术作品也是不对称的。同一个模特，三种造型中两种对称、一种不对称，人们往往更喜欢不对称的那一种。这说明不对称也不是美的必要条件。</w:t>
      </w:r>
    </w:p>
    <w:p>
      <w:pPr>
        <w:pStyle w:val="000008"/>
        <w:rPr/>
      </w:pPr>
      <w:bookmarkStart w:id="17" w:name="_Toc229406142"/>
      <w:r>
        <w:rPr/>
        <w:t>6.8.2  简洁美与复杂美</w:t>
      </w:r>
      <w:bookmarkEnd w:id="17"/>
    </w:p>
    <w:p>
      <w:pPr>
        <w:rPr/>
      </w:pPr>
      <w:r>
        <w:rPr/>
        <w:t>简洁美的观念认为简单、干净的东西是美的。但复杂美的观念同样流行——精密的机械、繁华的城市夜景、繁复的缠枝花纹也被认为是美的。这说明简洁和复杂本身都不是美的决定因素。</w:t>
      </w:r>
    </w:p>
    <w:p>
      <w:pPr>
        <w:pStyle w:val="000008"/>
        <w:rPr/>
      </w:pPr>
      <w:bookmarkStart w:id="18" w:name="_Toc229406143"/>
      <w:r>
        <w:rPr/>
        <w:t>6.8.3  真实美与自然美</w:t>
      </w:r>
      <w:bookmarkEnd w:id="18"/>
    </w:p>
    <w:p>
      <w:pPr>
        <w:rPr/>
      </w:pPr>
      <w:r>
        <w:rPr/>
        <w:t>有人认为真实的东西美、自然的东西美。但一堆垃圾很真实、很"自然"，却不美。战争、犯罪、疾病、死亡都很真实，却无人觉得美。这说明真实和自然同样不是美的充分条件。</w:t>
      </w:r>
    </w:p>
    <w:p>
      <w:pPr>
        <w:pStyle w:val="000008"/>
        <w:rPr/>
      </w:pPr>
      <w:bookmarkStart w:id="19" w:name="_Toc229406144"/>
      <w:r>
        <w:rPr/>
        <w:t>6.8.4  距离产生美与情人眼里出西施</w:t>
      </w:r>
      <w:bookmarkEnd w:id="19"/>
    </w:p>
    <w:p>
      <w:pPr>
        <w:rPr/>
      </w:pPr>
      <w:r>
        <w:rPr/>
        <w:t>"距离产生美"是一个广为人知的观念，朦胧的远景照片确实常常显得美。但同时，近距离的亲密接触同样可以是美的——情侣间的亲密照片往往比远处的朦胧影像更具美感。"情人眼里出西施"更是直接挑战了客观美的概念。</w:t>
      </w:r>
    </w:p>
    <w:p>
      <w:pPr>
        <w:pStyle w:val="000008"/>
        <w:rPr/>
      </w:pPr>
      <w:bookmarkStart w:id="20" w:name="_Toc229406145"/>
      <w:r>
        <w:rPr/>
        <w:t>6.8.5  小结</w:t>
      </w:r>
      <w:bookmarkEnd w:id="20"/>
    </w:p>
    <w:p>
      <w:pPr>
        <w:rPr/>
      </w:pPr>
      <w:r>
        <w:rPr/>
        <w:t>以上分析表明，所有这些常见的审美观念——对称美、不对称美、简洁美、复杂美、真实美、自然美、距离产生美、残缺美——都既可以找到证实的例子，也可以轻易找到证伪的反例。这些观念之所以广为流传，是因为人们在观察审美现象时往往犯了一个错误：罗列美的表象，而不追问背后的原因。某个审美对象恰好是对称的，人们就说"对称美"；另一个审美对象恰好是不对称的，人们又说"不对称美"。这种从个别到一般的跳跃是缺乏科学依据的归纳。</w:t>
      </w:r>
    </w:p>
    <w:p>
      <w:pPr>
        <w:rPr/>
      </w:pPr>
      <w:r>
        <w:rPr/>
        <w:t>本课通过对西方古典美学理论和常见审美观念的系统批判，揭示了一个共同的事实：传统的美学理论无一例外地存在适用范围狭窄的问题。那么，现代美学是否能够克服这些困难？这正是下一课将要探讨的内容。</w:t>
      </w:r>
    </w:p>
    <w:p>
      <w:pPr>
        <w:pStyle w:val="000006"/>
        <w:rPr/>
      </w:pPr>
      <w:bookmarkStart w:id="21" w:name="_Toc229406146"/>
      <w:r>
        <w:rPr/>
        <w:t>第七课  西方现代美学与中国现代美学批判</w:t>
      </w:r>
      <w:bookmarkEnd w:id="21"/>
    </w:p>
    <w:p>
      <w:pPr>
        <w:rPr/>
      </w:pPr>
      <w:r>
        <w:rPr/>
        <w:t>第六课的分析表明，西方古典美学理论无一例外地在严格的科学检验面前暴露出适用范围狭窄的根本缺陷。面对这一困境，西方美学在近代发生了深刻的转向——从关心"美是什么"的本体论追问，转向探讨审美经验的认识论研究，进而发展为以语言分析为核心的现代美学范式。本课将对西方现代美学的主要流派进行系统梳理和科学批判，并在最后对中国现代美学的代表性理论予以同样的审视。</w:t>
      </w:r>
    </w:p>
    <w:p>
      <w:pPr>
        <w:pStyle w:val="000007"/>
        <w:rPr/>
      </w:pPr>
      <w:bookmarkStart w:id="22" w:name="_Toc229406147"/>
      <w:r>
        <w:rPr/>
        <w:t>7.1  现代美学的转向</w:t>
      </w:r>
      <w:bookmarkEnd w:id="22"/>
    </w:p>
    <w:p>
      <w:pPr>
        <w:rPr/>
      </w:pPr>
      <w:r>
        <w:rPr/>
        <w:t>西方现代美学的出发点是对古典美学困境的自觉认识。本体论美学的绝境在于：两千年来无数大哲学家试图定义"美本身"，最终都未能成功，结论只能是"美是难的"。认识论美学的绝望在于：无法发现那种既定的、抽象的、普遍的"人性"审美能力，结论只能是"没有绝对的美"。</w:t>
      </w:r>
    </w:p>
    <w:p>
      <w:pPr>
        <w:rPr/>
      </w:pPr>
      <w:r>
        <w:rPr/>
        <w:t>与哲学领域的"语言学转向"相呼应，现代美学也将研究重心转向语言分析。广义的语言不再仅仅被视为传情达意的工具，而被认为深层地反映了人的存在方式、感性活动方式以及人和世界存在意义的生成与显现方式。语言既是符号也是本体，这正是维特根斯坦等分析哲学家的核心洞见。</w:t>
      </w:r>
    </w:p>
    <w:p>
      <w:pPr>
        <w:pStyle w:val="000007"/>
        <w:rPr/>
      </w:pPr>
      <w:bookmarkStart w:id="23" w:name="_Toc229406148"/>
      <w:r>
        <w:rPr/>
        <w:t>7.2  叔本华美学：意志与表象</w:t>
      </w:r>
      <w:bookmarkEnd w:id="23"/>
    </w:p>
    <w:p>
      <w:pPr>
        <w:rPr/>
      </w:pPr>
      <w:r>
        <w:rPr/>
        <w:t>叔本华标志着美学从古典到现代的转变。他的核心命题是"意志与表象"。在他看来，理性不能认识世界的真正本质，唯有艺术才能独立于因果律之外把握世界的真实。艺术有不同层次：建筑（最低，有实用目的）、造型艺术、诗、音乐（最高）。</w:t>
      </w:r>
    </w:p>
    <w:p>
      <w:pPr>
        <w:rPr/>
      </w:pPr>
      <w:r>
        <w:rPr/>
        <w:t>美是什么？叔本华认为，美就是意志活动被逐出意识之后所感受到的愉悦。审美是直观的、超然的、幻觉的、非功利的。这一"审美无利害"的观点对后世美学影响深远，中国许多美学家也深受其影响。叔本华的人生哲学悲观而艺术哲学乐观——人生充满痛苦，唯有艺术能带来解脱。</w:t>
      </w:r>
    </w:p>
    <w:p>
      <w:pPr>
        <w:pStyle w:val="000008"/>
        <w:rPr/>
      </w:pPr>
      <w:bookmarkStart w:id="24" w:name="_Toc229406149"/>
      <w:r>
        <w:rPr/>
        <w:t>7.2.1  科学批判</w:t>
      </w:r>
      <w:bookmarkEnd w:id="24"/>
    </w:p>
    <w:p>
      <w:pPr>
        <w:rPr/>
      </w:pPr>
      <w:r>
        <w:rPr/>
        <w:t>从证实的角度看，心情不好时欣赏风景、听听音乐确实能够缓解情绪，这符合叔本华的理论。但从证伪的角度看，欣赏数学和物理之美显然需要理性活动的参与，不可能将"意志逐出意识"。即使欣赏艺术，如果没有相应的知识准备（如没人讲解的艺术展览），我们也常常感到"一脸茫然"，根本无法产生美感。更重要的是，调节心情的方式很多（如听相声、看小品），并非只有艺术审美才能做到。因此，叔本华的理论虽然富有诗意，但同样难以经受严格的科学检验。</w:t>
      </w:r>
    </w:p>
    <w:p>
      <w:pPr>
        <w:pStyle w:val="000007"/>
        <w:rPr/>
      </w:pPr>
      <w:bookmarkStart w:id="25" w:name="_Toc229406150"/>
      <w:r>
        <w:rPr/>
        <w:t>7.3  实证主义美学</w:t>
      </w:r>
      <w:bookmarkEnd w:id="25"/>
    </w:p>
    <w:p>
      <w:pPr>
        <w:rPr/>
      </w:pPr>
      <w:r>
        <w:rPr/>
        <w:t>实证主义美学以孔德为开创者。孔德认为人类知识发展经历了三个阶段：神学阶段、形而上学阶段和实证阶段。实证阶段的最基本特征是尊重经验和事实，科学成为主导。在实证社会中，艺术可以繁荣发展。</w:t>
      </w:r>
    </w:p>
    <w:p>
      <w:pPr>
        <w:rPr/>
      </w:pPr>
      <w:r>
        <w:rPr/>
        <w:t>孔德的继承者丹纳提出了"美学是一种实用植物学"的类比，认为艺术发展取决于三个因素：种族、环境和时代——这恰如植物生长需要特定的种子、土壤和季节。丹纳的继承者韦伦区分了装饰性艺术（表现美感）和表现性艺术（表现情感），布伦蒂雷则强调文艺作品的题材无不处于进化发展的规律之中。</w:t>
      </w:r>
    </w:p>
    <w:p>
      <w:pPr>
        <w:pStyle w:val="000008"/>
        <w:rPr/>
      </w:pPr>
      <w:bookmarkStart w:id="26" w:name="_Toc229406151"/>
      <w:r>
        <w:rPr/>
        <w:t>7.3.1  科学批判</w:t>
      </w:r>
      <w:bookmarkEnd w:id="26"/>
    </w:p>
    <w:p>
      <w:pPr>
        <w:rPr/>
      </w:pPr>
      <w:r>
        <w:rPr/>
        <w:t>从证实的角度看，不同种族、不同时代、不同环境中的审美确实存在差异（如唐代以丰腴为美，现代以纤瘦为美），这与实证主义美学的观察一致。但从证伪的角度看，许多古典艺术的魅力经久不衰——唐诗宋词至今仍被我们欣赏，三四十年代的老电影至今仍打动人心。爱情作为艺术的永恒主题，基本不因时代变迁而改变。这些反例说明实证主义美学的"进化"和"变化"观点并不能涵盖所有审美现象。</w:t>
      </w:r>
    </w:p>
    <w:p>
      <w:pPr>
        <w:pStyle w:val="000007"/>
        <w:rPr/>
      </w:pPr>
      <w:bookmarkStart w:id="27" w:name="_Toc229406152"/>
      <w:r>
        <w:rPr/>
        <w:t>7.4  尼采美学：酒神与日神精神</w:t>
      </w:r>
      <w:bookmarkEnd w:id="27"/>
    </w:p>
    <w:p>
      <w:pPr>
        <w:rPr/>
      </w:pPr>
      <w:r>
        <w:rPr/>
        <w:t>尼采的美学理论以"酒神精神"（Dionysian）和"日神精神"（Apollonian）的二元对立为核心。酒神精神代表被本能冲动所驱使的生命存在，是醉狂的、非理性的；日神精神则代表克制、平静、安详和明晰，是太阳照射之下事物展现的完美外观。</w:t>
      </w:r>
    </w:p>
    <w:p>
      <w:pPr>
        <w:rPr/>
      </w:pPr>
      <w:r>
        <w:rPr/>
        <w:t>尼采认为，艺术的起源在于冲动（酒神），然后通过赋予事物以日神的明晰形式，最终进入物我合一的酒神状态。审美就是这种二元对立统一的过程。尼采的独特洞见在于：人常常忘了，世界之所以显得美，其实是因为我们把自己的形象投射到了事物之中——美的判断是"族类的虚荣心"。</w:t>
      </w:r>
    </w:p>
    <w:p>
      <w:pPr>
        <w:pStyle w:val="000008"/>
        <w:rPr/>
      </w:pPr>
      <w:bookmarkStart w:id="28" w:name="_Toc229406153"/>
      <w:r>
        <w:rPr/>
        <w:t>7.4.1  科学批判</w:t>
      </w:r>
      <w:bookmarkEnd w:id="28"/>
    </w:p>
    <w:p>
      <w:pPr>
        <w:rPr/>
      </w:pPr>
      <w:r>
        <w:rPr/>
        <w:t>从证实的角度看，"双十一"的冲动消费、面对美食美景时的情不自禁，确实带有某种酒神色彩；而优秀艺术作品的宁静感确实体现了日神精神。但从证伪的角度看，许多审美经验与酒神或日神精神无关：我们欣赏科学之美（如麦克斯韦方程组）不需要喝醉，欣赏黄山晚霞的美也无关乎日神的"宁静明晰"。许多美与"自我的形象"毫无关系（如星系之美），因此尼采的理论虽然深刻而富有洞察力，但也无法成为普适的审美规律。</w:t>
      </w:r>
    </w:p>
    <w:p>
      <w:pPr>
        <w:pStyle w:val="000007"/>
        <w:rPr/>
      </w:pPr>
      <w:bookmarkStart w:id="29" w:name="_Toc229406154"/>
      <w:r>
        <w:rPr/>
        <w:t>7.5  表现主义美学</w:t>
      </w:r>
      <w:bookmarkEnd w:id="29"/>
    </w:p>
    <w:p>
      <w:pPr>
        <w:rPr/>
      </w:pPr>
      <w:r>
        <w:rPr/>
        <w:t>表现主义美学的代表人物是克罗齐和科林伍德。克罗齐的核心命题是"直觉即表现"，他认为美学就是直觉的科学，而直觉就是表现。人类知识分为直觉的知识（来自想象，关于个别）和逻辑的知识（来自理智，关于共相），艺术属于前者。</w:t>
      </w:r>
    </w:p>
    <w:p>
      <w:pPr>
        <w:rPr/>
      </w:pPr>
      <w:r>
        <w:rPr/>
        <w:t>在克罗齐看来，普通人都能想象田园、风景和人物之美，但只有艺术家知道如何把这些意象表现出来。因此，美不是客观存在的东西，美就是成功的表现。这一观点对现代艺术影响深远——当代艺术中各种"表现"和"行为艺术"都可在克罗齐这里找到理论源头。</w:t>
      </w:r>
    </w:p>
    <w:p>
      <w:pPr>
        <w:rPr/>
      </w:pPr>
      <w:r>
        <w:rPr/>
        <w:t>科林伍德进一步强调"表现"与"再现"的区别。他认为只有表现情感的艺术才是真正的艺术，而再现（模仿）只是"伪艺术"。塞尚的色彩不是为了复制所见，而是表现内在情感；印象派绘画消解了传统的透视和绘画平面，这正是真正的艺术。</w:t>
      </w:r>
    </w:p>
    <w:p>
      <w:pPr>
        <w:pStyle w:val="000008"/>
        <w:rPr/>
      </w:pPr>
      <w:bookmarkStart w:id="30" w:name="_Toc229406155"/>
      <w:r>
        <w:rPr/>
        <w:t>7.5.1  科学批判</w:t>
      </w:r>
      <w:bookmarkEnd w:id="30"/>
    </w:p>
    <w:p>
      <w:pPr>
        <w:rPr/>
      </w:pPr>
      <w:r>
        <w:rPr/>
        <w:t>从证实的角度看，艺术大师（如徐悲鸿画马）确实具有非凡的表现力，表现力强的作品给人更强的美感。但从证伪的角度看：第一，感受表现不仅仅靠直觉，没有专家的讲解，我们常常无法体会大师作品的表现力；第二，按照表现即美的说法，所有人造之物都是某种"表现"，但显然只有极少部分是美的；第三，美景美食与"表现"没什么关系。科林伍德的更激进版本甚至否定生活中除"表现艺术"之外的一切美，这种看法显然过于褊狭。</w:t>
      </w:r>
    </w:p>
    <w:p>
      <w:pPr>
        <w:pStyle w:val="000007"/>
        <w:rPr/>
      </w:pPr>
      <w:bookmarkStart w:id="31" w:name="_Toc229406156"/>
      <w:r>
        <w:rPr/>
        <w:t>7.6  布洛：心理距离说</w:t>
      </w:r>
      <w:bookmarkEnd w:id="31"/>
    </w:p>
    <w:p>
      <w:pPr>
        <w:rPr/>
      </w:pPr>
      <w:r>
        <w:rPr/>
        <w:t>布洛的"心理距离说"是"距离产生美"这一通俗观念的理论基础。布洛根本否认美的客观性，放弃对美的本质的追究，转而从心理学角度研究审美效应。</w:t>
      </w:r>
    </w:p>
    <w:p>
      <w:pPr>
        <w:rPr/>
      </w:pPr>
      <w:r>
        <w:rPr/>
        <w:t>他提出了两个关键概念："差距"（距离太近）和"超距"（距离太远）。距离太近时，欣赏者无法用艺术眼光看待事物，只能引动普通的情欲；距离太远时，则造成造作、空洞等印象。恰到好处的距离处于两者之间，它可以消除我们对作品的实用态度，产生崭新的体验，从而获得美感。</w:t>
      </w:r>
    </w:p>
    <w:p>
      <w:pPr>
        <w:pStyle w:val="000008"/>
        <w:rPr/>
      </w:pPr>
      <w:bookmarkStart w:id="32" w:name="_Toc229406157"/>
      <w:r>
        <w:rPr/>
        <w:t>7.6.1  科学批判</w:t>
      </w:r>
      <w:bookmarkEnd w:id="32"/>
    </w:p>
    <w:p>
      <w:pPr>
        <w:rPr/>
      </w:pPr>
      <w:r>
        <w:rPr/>
        <w:t>从证实的角度看，适当距离确实有助于审美——朦胧的远景照片、恰到好处的社交距离都可能带来美感。但从证伪的角度看：显微镜下的物质结构照片、高速摄影捕捉的瞬间、哈勃望远镜的深空照片，这些都是"尽可能靠近"的审美对象，却被认为很美。有些审美对象（如垃圾）无论以什么距离观看都不美。</w:t>
      </w:r>
    </w:p>
    <w:p>
      <w:pPr>
        <w:rPr/>
      </w:pPr>
      <w:r>
        <w:rPr/>
        <w:t>更严重的问题是：心理距离无法客观测度。当有人说"觉得美"时，布洛会说"心理距离合适"；当有人说"不觉得美"时，他又会说"距离太近或太远"。这导致该理论在逻辑上无法被证伪——一个无法证伪的理论在科学上不是一个好理论。</w:t>
      </w:r>
    </w:p>
    <w:p>
      <w:pPr>
        <w:pStyle w:val="000007"/>
        <w:rPr/>
      </w:pPr>
      <w:bookmarkStart w:id="33" w:name="_Toc229406158"/>
      <w:r>
        <w:rPr/>
        <w:t>7.7  利普斯：移情说</w:t>
      </w:r>
      <w:bookmarkEnd w:id="33"/>
    </w:p>
    <w:p>
      <w:pPr>
        <w:rPr/>
      </w:pPr>
      <w:r>
        <w:rPr/>
        <w:t>利普斯认为，产生审美享受的根本原因不在客体，而在审美者自我的内部活动。审美的过程就是把自我的情感、意志和思想投射到对象之上，在聚精会神的观照中"忘了自我"，使意识完全进入审美对象之中，从对象的运动姿态和形式中感受到自己的活动，从而产生美感。简言之，移情就是把"我"的情感移到审美对象上去。</w:t>
      </w:r>
    </w:p>
    <w:p>
      <w:pPr>
        <w:pStyle w:val="000008"/>
        <w:rPr/>
      </w:pPr>
      <w:bookmarkStart w:id="34" w:name="_Toc229406159"/>
      <w:r>
        <w:rPr/>
        <w:t>7.7.1  科学批判</w:t>
      </w:r>
      <w:bookmarkEnd w:id="34"/>
    </w:p>
    <w:p>
      <w:pPr>
        <w:rPr/>
      </w:pPr>
      <w:r>
        <w:rPr/>
        <w:t>"儿不嫌母丑"是移情说的典型证实例子——我们爱母亲，因此在她身上投射了自己的情感，感受不到她的缺陷。但从证伪的角度看，美食、美景、天文照片带来的美感与"自我价值感"没什么关系；看到漩涡星系M31时，我们很难说这体现了什么"自我"的价值。更重要的是，有些审美对象无论如何"移情"都无法产生美感——对垃圾堆再怎么移情，也不会觉得它美。这说明移情既不是必要条件，也不是充分条件。</w:t>
      </w:r>
    </w:p>
    <w:p>
      <w:pPr>
        <w:pStyle w:val="000007"/>
        <w:rPr/>
      </w:pPr>
      <w:bookmarkStart w:id="35" w:name="_Toc229406160"/>
      <w:r>
        <w:rPr/>
        <w:t>7.8  弗洛伊德与荣格的精神分析美学</w:t>
      </w:r>
      <w:bookmarkEnd w:id="35"/>
    </w:p>
    <w:p>
      <w:pPr>
        <w:rPr/>
      </w:pPr>
      <w:r>
        <w:rPr/>
        <w:t>弗洛伊德认为美感源于性感——对美的热爱中隐藏着不可告人的性感目的，艺术形式只是达到性感满足的手段。荣格则提出了"集体无意识"的概念，认为个人的无意识之下还存在超个体的集体无意识，其中积淀着原始意象，这是艺术创作的源泉。</w:t>
      </w:r>
    </w:p>
    <w:p>
      <w:pPr>
        <w:pStyle w:val="000008"/>
        <w:rPr/>
      </w:pPr>
      <w:bookmarkStart w:id="36" w:name="_Toc229406161"/>
      <w:r>
        <w:rPr/>
        <w:t>7.8.1  科学批判</w:t>
      </w:r>
      <w:bookmarkEnd w:id="36"/>
    </w:p>
    <w:p>
      <w:pPr>
        <w:rPr/>
      </w:pPr>
      <w:r>
        <w:rPr/>
        <w:t>弗洛伊德的理论显然过于狭窄——许多审美对象（如风景、科学理论）与性感毫无关系。性感也不会在所有情况下给所有人带来美感。</w:t>
      </w:r>
    </w:p>
    <w:p>
      <w:pPr>
        <w:rPr/>
      </w:pPr>
      <w:r>
        <w:rPr/>
        <w:t>荣格的集体无意识概念虽然神秘而有吸引力，但问题在于：我们无法否认它也许存在，却也无法找到任何明确的审美例子与"祖先的回忆"建立可靠联系。集体无意识无法解释审美观的变化——为什么同一个时代的年轻人与老年人可能有不同的审美偏好？更重要的是，集体无意识无法被科学检验，因此不属于科学的范畴。</w:t>
      </w:r>
    </w:p>
    <w:p>
      <w:pPr>
        <w:pStyle w:val="000007"/>
        <w:rPr/>
      </w:pPr>
      <w:bookmarkStart w:id="37" w:name="_Toc229406162"/>
      <w:r>
        <w:rPr/>
        <w:t>7.9  桑塔耶纳与杜威的美学</w:t>
      </w:r>
      <w:bookmarkEnd w:id="37"/>
    </w:p>
    <w:p>
      <w:pPr>
        <w:rPr/>
      </w:pPr>
      <w:r>
        <w:rPr/>
        <w:t>桑塔耶纳认为美学是关于审美经验的心理学探讨，是价值学的一种。美不是客观存在的，而是"客观化了的快感"——从客观对象获得的主观快感。审美活动实质上是一种情感判断，不同于理智判断（基于事实）和道德判断（防止痛苦的消极判断），审美判断是积极的情感判断。</w:t>
      </w:r>
    </w:p>
    <w:p>
      <w:pPr>
        <w:rPr/>
      </w:pPr>
      <w:r>
        <w:rPr/>
        <w:t>杜威是实用主义哲学的集大成者，他的美学理论强调审美经验与日常生活的连续性。他认为欣赏性的经验是自给自足的、完整的，审美性质属于感觉性质，必须通过直接经验才能获得。杜威的理论对现代博物馆影响深远——现代博物馆中大量互动体验设施正是基于他的理论。</w:t>
      </w:r>
    </w:p>
    <w:p>
      <w:pPr>
        <w:pStyle w:val="000008"/>
        <w:rPr/>
      </w:pPr>
      <w:bookmarkStart w:id="38" w:name="_Toc229406163"/>
      <w:r>
        <w:rPr/>
        <w:t>7.9.1  科学批判</w:t>
      </w:r>
      <w:bookmarkEnd w:id="38"/>
    </w:p>
    <w:p>
      <w:pPr>
        <w:rPr/>
      </w:pPr>
      <w:r>
        <w:rPr/>
        <w:t>桑塔耶纳的理论面临与所有主观主义美学相同的困难：如果美只是"客观化了的快感"，为什么同一对象会给不同的人带来不同的快感？这一理论未能提供可检验的预测。</w:t>
      </w:r>
    </w:p>
    <w:p>
      <w:pPr>
        <w:rPr/>
      </w:pPr>
      <w:r>
        <w:rPr/>
        <w:t>杜威的理论从证实的角度看，旅游、看电影等经验过程确实能提供美感。但从证伪的角度看，我们看到美景照片立刻觉得美，不需要"直接经验"；而且有些审美对象（如家附近的小山包）无论如何直接经验，也不会变得美。经验的直接过程有助于审美，但既非必要也非充分。</w:t>
      </w:r>
    </w:p>
    <w:p>
      <w:pPr>
        <w:pStyle w:val="000007"/>
        <w:rPr/>
      </w:pPr>
      <w:bookmarkStart w:id="39" w:name="_Toc229406164"/>
      <w:r>
        <w:rPr/>
        <w:t>7.10  门罗、贝尔与伽达默尔</w:t>
      </w:r>
      <w:bookmarkEnd w:id="39"/>
    </w:p>
    <w:p>
      <w:pPr>
        <w:rPr/>
      </w:pPr>
      <w:r>
        <w:rPr/>
        <w:t>托马斯·门罗主张用自然科学的实验方法研究美学，他的著作《走向科学的美学》体现了这一精神。他主张通过观察和比较具体现象、形成假设并进行检验。但他反对使用统计平均数来表征审美规律，认为审美规律最多不过是"豁然率"——这一立场实际上削弱了科学方法在美学中的应用。</w:t>
      </w:r>
    </w:p>
    <w:p>
      <w:pPr>
        <w:rPr/>
      </w:pPr>
      <w:r>
        <w:rPr/>
        <w:t>克莱夫·贝尔提出了著名的"有意味的形式"概念。他认为由线条和色彩排列构成的形式是有意味的，只有这种有意味的形式才能产生审美感情。艺术不激发寻常感情，而是将人们从现实世界带向神秘的世界。</w:t>
      </w:r>
    </w:p>
    <w:p>
      <w:pPr>
        <w:rPr/>
      </w:pPr>
      <w:r>
        <w:rPr/>
        <w:t>伽达默尔的解释学美学关注理解和对话。他提出"世界融合"的概念——理解过程是将过去的认识与现在的情境交融，达到包容双方的新视野。"效果历史"强调一切理解对象都是历史的存在。他的理论为接受美学提供了系统的哲学支持。</w:t>
      </w:r>
    </w:p>
    <w:p>
      <w:pPr>
        <w:pStyle w:val="000008"/>
        <w:rPr/>
      </w:pPr>
      <w:bookmarkStart w:id="40" w:name="_Toc229406165"/>
      <w:r>
        <w:rPr/>
        <w:t>7.10.1  科学批判</w:t>
      </w:r>
      <w:bookmarkEnd w:id="40"/>
    </w:p>
    <w:p>
      <w:pPr>
        <w:rPr/>
      </w:pPr>
      <w:r>
        <w:rPr/>
        <w:t>门罗的方法论值得肯定，但他的结论——审美规律只是统计平均数——并不成立。统计学上，不同人群的审美期待值的平均值可能没有统计意义（"苹果加橘子是什么？"）。</w:t>
      </w:r>
    </w:p>
    <w:p>
      <w:pPr>
        <w:rPr/>
      </w:pPr>
      <w:r>
        <w:rPr/>
        <w:t>贝尔的形式主义无法解释音乐之美（与线条色彩无关）和科学之美（同样无关）。伽达默尔的理论虽然深刻，但理解和接受未必带来美感——许多对象我们理解了也接受了，但未必觉得美。</w:t>
      </w:r>
    </w:p>
    <w:p>
      <w:pPr>
        <w:pStyle w:val="000007"/>
        <w:rPr/>
      </w:pPr>
      <w:bookmarkStart w:id="41" w:name="_Toc229406166"/>
      <w:r>
        <w:rPr/>
        <w:t>7.11  接受美学与分析美学</w:t>
      </w:r>
      <w:bookmarkEnd w:id="41"/>
    </w:p>
    <w:p>
      <w:pPr>
        <w:rPr/>
      </w:pPr>
      <w:r>
        <w:rPr/>
        <w:t>姚斯和伊瑟尔的接受美学将文学活动分为生产、流通和接受三个环节。接受是读者的审美经验创造作品的过程——"一千个读者有一千个哈姆雷特"。他们认为文学作品的不确定性是其魅力所在，读者通过自己的体验来"填充"这种不确定性。</w:t>
      </w:r>
    </w:p>
    <w:p>
      <w:pPr>
        <w:rPr/>
      </w:pPr>
      <w:r>
        <w:rPr/>
        <w:t>维特根斯坦开创的分析美学致力于诊断并根治美学中长期存在的概念混乱。他认为传统美学陷入了"概括陷阱"，导致混乱的类比和同义反复。分析美学追求明晰性，主张使用严格的日常语言分析来解决美学问题。</w:t>
      </w:r>
    </w:p>
    <w:p>
      <w:pPr>
        <w:pStyle w:val="000008"/>
        <w:rPr/>
      </w:pPr>
      <w:bookmarkStart w:id="42" w:name="_Toc229406167"/>
      <w:r>
        <w:rPr/>
        <w:t>7.11.1  科学批判</w:t>
      </w:r>
      <w:bookmarkEnd w:id="42"/>
    </w:p>
    <w:p>
      <w:pPr>
        <w:rPr/>
      </w:pPr>
      <w:r>
        <w:rPr/>
        <w:t>接受美学的困难在于：许多审美对象（如黄山、美食）并没有"不确定性关联"，大多数人对此有基本一致的判断。接受是审美的必要但非充分条件，不确定性关联则既非必要也非充分。</w:t>
      </w:r>
    </w:p>
    <w:p>
      <w:pPr>
        <w:rPr/>
      </w:pPr>
      <w:r>
        <w:rPr/>
        <w:t>维特根斯坦的分析美学虽然出发点正确——指出了传统美学的语言混乱——但它未能改变任何事情。从分析哲学诞生至今，人们的审美语言没有丝毫变化。而且，朦胧美恰恰说明了并非所有审美经验都可以被清晰言说。因此，分析美学虽有澄清概念之功，却无建构理论之力。</w:t>
      </w:r>
    </w:p>
    <w:p>
      <w:pPr>
        <w:pStyle w:val="000007"/>
        <w:rPr/>
      </w:pPr>
      <w:bookmarkStart w:id="43" w:name="_Toc229406168"/>
      <w:r>
        <w:rPr/>
        <w:t>7.12  西方现代美学总结</w:t>
      </w:r>
      <w:bookmarkEnd w:id="43"/>
    </w:p>
    <w:p>
      <w:pPr>
        <w:rPr/>
      </w:pPr>
      <w:r>
        <w:rPr/>
        <w:t>通过对西方现代美学各流派的系统批判，我们可以得出以下结论：</w:t>
      </w:r>
    </w:p>
    <w:p>
      <w:pPr>
        <w:rPr/>
      </w:pPr>
      <w:r>
        <w:rPr/>
        <w:t>第一，美学研究范畴发生了根本改变：不再关心美的本质，转而探讨审美经验；不再关心普遍的审美，转而研究文学艺术；不再关心艺术观念，转而理解艺术实践。</w:t>
      </w:r>
    </w:p>
    <w:p>
      <w:pPr>
        <w:rPr/>
      </w:pPr>
      <w:r>
        <w:rPr/>
        <w:t>第二，研究方法也随之改变：不再关心一般过程，转而分析具体过程；不再追求模糊结论，转而检验理论假设；不再依赖哲学概念，转而分析日常语言。</w:t>
      </w:r>
    </w:p>
    <w:p>
      <w:pPr>
        <w:rPr/>
      </w:pPr>
      <w:r>
        <w:rPr/>
        <w:t>第三，尽管上述理论都可在特定情况下找到证实的例子，但每一个理论也都在不同情况下被证伪。特别是处于主导地位的分析美学，只能"自说自话"，对审美实践几乎没有影响。</w:t>
      </w:r>
    </w:p>
    <w:p>
      <w:pPr>
        <w:rPr/>
      </w:pPr>
      <w:r>
        <w:rPr/>
        <w:t>第四，现代西方美学的影响力日渐式微。我们今天谈美时，仍然常常回到苏格拉底、柏拉图、尼采，这说明现代美学理论对大众几乎没有产生影响。</w:t>
      </w:r>
    </w:p>
    <w:p>
      <w:pPr>
        <w:pStyle w:val="000007"/>
        <w:rPr/>
      </w:pPr>
      <w:bookmarkStart w:id="44" w:name="_Toc229406169"/>
      <w:r>
        <w:rPr/>
        <w:t>7.13  中国现代美学批判</w:t>
      </w:r>
      <w:bookmarkEnd w:id="44"/>
    </w:p>
    <w:p>
      <w:pPr>
        <w:rPr/>
      </w:pPr>
      <w:r>
        <w:rPr/>
        <w:t>中国现代美学主要是指20世纪50年代中期至60年代初期围绕美的本质问题展开的广泛讨论。根据林继尧先生《美学十五讲》的归纳，主要形成了三种观点：以蔡仪为代表的"典型说"、以李泽厚为代表的"客观性与社会性的统一说"、以及以朱光潜为代表的"主客观统一说"。</w:t>
      </w:r>
    </w:p>
    <w:p>
      <w:pPr>
        <w:pStyle w:val="000008"/>
        <w:rPr/>
      </w:pPr>
      <w:bookmarkStart w:id="45" w:name="_Toc229406170"/>
      <w:r>
        <w:rPr/>
        <w:t>7.13.1  蔡仪：典型说</w:t>
      </w:r>
      <w:bookmarkEnd w:id="45"/>
    </w:p>
    <w:p>
      <w:pPr>
        <w:rPr/>
      </w:pPr>
      <w:r>
        <w:rPr/>
        <w:t>蔡仪认为美的本质就是事物的典型性——个别之中显示着一般。一棵树美是因为它体现了树的共性，一座山峰美是因为它体现了山的共性。</w:t>
      </w:r>
    </w:p>
    <w:p>
      <w:pPr>
        <w:rPr/>
      </w:pPr>
      <w:r>
        <w:rPr/>
        <w:t>批判：我家门口的山包和黄山都是山，都有"山的典型要素"（树、草、石头），但看到二者时的审美体验完全不同。典型说无法解释这种差异，很容易被证伪。</w:t>
      </w:r>
    </w:p>
    <w:p>
      <w:pPr>
        <w:pStyle w:val="000008"/>
        <w:rPr/>
      </w:pPr>
      <w:bookmarkStart w:id="46" w:name="_Toc229406171"/>
      <w:r>
        <w:rPr/>
        <w:t>7.13.2  李泽厚：客观性与社会性的统一</w:t>
      </w:r>
      <w:bookmarkEnd w:id="46"/>
    </w:p>
    <w:p>
      <w:pPr>
        <w:rPr/>
      </w:pPr>
      <w:r>
        <w:rPr/>
        <w:t>李泽厚认为美是客观存在的，但不在于自然属性，而在于社会属性。事物的社会性（在人类生活中的地位、作用和关系）是客观存在的，因此美具有客观性。</w:t>
      </w:r>
    </w:p>
    <w:p>
      <w:pPr>
        <w:rPr/>
      </w:pPr>
      <w:r>
        <w:rPr/>
        <w:t>批判：黄山的"社会性"是什么？王羲之书法的"社会性"是什么？我家乡小吃的"社会性"是什么？我的审美体验与这些"社会性"毫无关系。因此，社会性同样不能成为美的决定因素。</w:t>
      </w:r>
    </w:p>
    <w:p>
      <w:pPr>
        <w:pStyle w:val="000008"/>
        <w:rPr/>
      </w:pPr>
      <w:bookmarkStart w:id="47" w:name="_Toc229406172"/>
      <w:r>
        <w:rPr/>
        <w:t>7.13.3  朱光潜：主客观统一说</w:t>
      </w:r>
      <w:bookmarkEnd w:id="47"/>
    </w:p>
    <w:p>
      <w:pPr>
        <w:rPr/>
      </w:pPr>
      <w:r>
        <w:rPr/>
        <w:t>朱光潜认为美既不在客观事物本身，也不在纯粹的主观感受，而是主客观统一的结果。这一观点试图调和唯物与唯心的对立。</w:t>
      </w:r>
    </w:p>
    <w:p>
      <w:pPr>
        <w:rPr/>
      </w:pPr>
      <w:r>
        <w:rPr/>
        <w:t>批判：主客观统一说虽然比前两种理论更为全面，但它面临一个根本困难："统一"的机制是什么？主客观如何"统一"？朱光潜未能给出可操作的说明，因此这一理论同样无法经受严格的科学检验。</w:t>
      </w:r>
    </w:p>
    <w:p>
      <w:pPr>
        <w:rPr/>
      </w:pPr>
      <w:r>
        <w:rPr/>
        <w:t>至此，我们已经对从古希腊到当代中国的大量美学理论进行了系统的科学批判。所有这些理论的共同特征是：既有被证实的例子（因此不是完全错误的），又有被证伪的例子（因此不是普遍适用的）。这一事实本身就揭示了一个深刻的真相：审美现象具有极大的多样性和复杂性。那么，面对如此复杂的现象，科学美学是否可能？如果可能，它应当采取什么样的路径？这正是接下来两课将要探讨的核心问题。</w:t>
      </w:r>
    </w:p>
    <w:p>
      <w:pPr>
        <w:pStyle w:val="000006"/>
        <w:rPr/>
      </w:pPr>
      <w:bookmarkStart w:id="48" w:name="_Toc229406173"/>
      <w:r>
        <w:rPr/>
        <w:t>第八课  科学美学：审美规律与审美要素</w:t>
      </w:r>
      <w:bookmarkEnd w:id="48"/>
    </w:p>
    <w:p>
      <w:pPr>
        <w:rPr/>
      </w:pPr>
      <w:r>
        <w:rPr/>
        <w:t>前两课的分析表明，从苏格拉底到维特根斯坦，从柏拉图到朱光潜，所有传统美学理论都在严格的科学检验面前暴露出适用范围狭窄的局限。那么，这是否意味着审美领域根本不存在普遍规律？还是说，只是我们尚未找到正确的研究方法？</w:t>
      </w:r>
    </w:p>
    <w:p>
      <w:pPr>
        <w:rPr/>
      </w:pPr>
      <w:r>
        <w:rPr/>
        <w:t>本课将提出一种全新的研究路径——科学美学。我们将从认识论美学的回归出发，区分"审美观"与"审美规律"两个根本不同的概念，借助大脑神经美学的研究成果，运用三段式科学方法，提出审美判断的两大要素，并为它们提供系统的证实。</w:t>
      </w:r>
    </w:p>
    <w:p>
      <w:pPr>
        <w:pStyle w:val="000007"/>
        <w:rPr/>
      </w:pPr>
      <w:bookmarkStart w:id="49" w:name="_Toc229406174"/>
      <w:r>
        <w:rPr/>
        <w:t>8.1  批判的范围扩大化原则</w:t>
      </w:r>
      <w:bookmarkEnd w:id="49"/>
    </w:p>
    <w:p>
      <w:pPr>
        <w:rPr/>
      </w:pPr>
      <w:r>
        <w:rPr/>
        <w:t>在展开新的建构之前，有必要为先前的批判方法做一个辩护。有读者可能会质疑：当某个美学理论声明只研究文学艺术时，为什么批判者要用黄山、科学、美食等超出其范围的例子来证伪它？这种"范围扩大化"是否合理？</w:t>
      </w:r>
    </w:p>
    <w:p>
      <w:pPr>
        <w:rPr/>
      </w:pPr>
      <w:r>
        <w:rPr/>
        <w:t>回答是：范围扩大化正是科学研究和实证的一般原则。牛顿力学最初只是为解释行星运动而提出的，但科学家们在检验它时，千方百计地将其应用到各种新情境中——结果发现它能解释更多现象（如落体运动），也发现了它的边界（如水星近日点的异常进动）。如果只在理论声明的范围内进行检验，科学就永远无法进步。对美学理论同样如此：如果不扩大化，就没有实证；没有实证，就找不到适用范围；找不到适用范围，就不可能发展理论，更不可能建立新理论。</w:t>
      </w:r>
    </w:p>
    <w:p>
      <w:pPr>
        <w:rPr/>
      </w:pPr>
      <w:r>
        <w:rPr/>
        <w:t>因此，实证或批判的目的就是理解——理解一个理论在哪里适用、在哪里不适用。这正是科学方法在美学研究中应有的态度。</w:t>
      </w:r>
    </w:p>
    <w:p>
      <w:pPr>
        <w:pStyle w:val="000007"/>
        <w:rPr/>
      </w:pPr>
      <w:bookmarkStart w:id="50" w:name="_Toc229406175"/>
      <w:r>
        <w:rPr/>
        <w:t>8.2  "美是难的"之再审视</w:t>
      </w:r>
      <w:bookmarkEnd w:id="50"/>
    </w:p>
    <w:p>
      <w:pPr>
        <w:rPr/>
      </w:pPr>
      <w:r>
        <w:rPr/>
        <w:t>经过前两课的系统批判，我们得出的结论似乎是"美是难的"——这与柏拉图在《大西庇阿斯篇》中的结论一致，也与当代美学教材主编的断言一致。但"美是难的"可以有多种解读：</w:t>
      </w:r>
    </w:p>
    <w:p>
      <w:pPr>
        <w:rPr/>
      </w:pPr>
      <w:r>
        <w:rPr/>
        <w:t>（1）美无法定义——这是绝大多数美学家的共识；</w:t>
      </w:r>
    </w:p>
    <w:p>
      <w:pPr>
        <w:rPr/>
      </w:pPr>
      <w:r>
        <w:rPr/>
        <w:t>（2）不存在客观美——美完全是主观的；</w:t>
      </w:r>
    </w:p>
    <w:p>
      <w:pPr>
        <w:rPr/>
      </w:pPr>
      <w:r>
        <w:rPr/>
        <w:t>（3）美没有统一标准——因人而异、因文化而异；</w:t>
      </w:r>
    </w:p>
    <w:p>
      <w:pPr>
        <w:rPr/>
      </w:pPr>
      <w:r>
        <w:rPr/>
        <w:t>（4）没有审美规律——审美就是纯粹主观的、无规律可循的；</w:t>
      </w:r>
    </w:p>
    <w:p>
      <w:pPr>
        <w:rPr/>
      </w:pPr>
      <w:r>
        <w:rPr/>
        <w:t>（5）研究方法不对——可能存在规律，但尚未找到正确的方法。</w:t>
      </w:r>
    </w:p>
    <w:p>
      <w:pPr>
        <w:rPr/>
      </w:pPr>
      <w:r>
        <w:rPr/>
        <w:t>本</w:t>
      </w:r>
      <w:r>
        <w:rPr/>
        <w:t>课</w:t>
      </w:r>
      <w:r>
        <w:rPr/>
        <w:t>持最后一种立场。前两课的批判之所以尚未发现普适规律，恰恰是因为采用了不恰当的研究方法——从个别审美现象跳跃到一般美学结论，而不做严格的证实和证伪。如果我们换一种方法，情况可能会有所不同。</w:t>
      </w:r>
    </w:p>
    <w:p>
      <w:pPr>
        <w:pStyle w:val="000007"/>
        <w:rPr/>
      </w:pPr>
      <w:bookmarkStart w:id="51" w:name="_Toc229406176"/>
      <w:r>
        <w:rPr/>
        <w:t>8.3  飞鸟美学与青蛙美学</w:t>
      </w:r>
      <w:bookmarkEnd w:id="51"/>
    </w:p>
    <w:p>
      <w:pPr>
        <w:rPr/>
      </w:pPr>
      <w:r>
        <w:rPr/>
        <w:t>物理学家戴森在《鸟与青蛙》的演讲中提出了一个有趣的区分：有些科学家是"鸟"，翱翔于高空，俯瞰科学的广袤远景，追求理论的统一；有些科学家是"青蛙"，在泥地里探索特定问题的细节，一次只解决一个问题。戴森说，科学需要鸟和青蛙的协同努力。</w:t>
      </w:r>
    </w:p>
    <w:p>
      <w:pPr>
        <w:rPr/>
      </w:pPr>
      <w:r>
        <w:rPr/>
        <w:t>美学家也可以分为"飞鸟美学家"和"青蛙美学家"。传统美学中的绝大多数美学家都是"青蛙"——他们关注特定的审美现象：有的毕生研究对称美，有的研究距离产生美，有的只关注艺术美。这导致美学理论呈现出碎片化的状态：不同的理论互不相容，却各有其合理之处。</w:t>
      </w:r>
    </w:p>
    <w:p>
      <w:pPr>
        <w:rPr/>
      </w:pPr>
      <w:r>
        <w:rPr/>
        <w:t>飞鸟美学家的任务则是寻找美的普遍判断条件——这是鲍姆加登在建立美学学科时就提出的任务，但至今尚未完成。本</w:t>
      </w:r>
      <w:r>
        <w:rPr/>
        <w:t>课</w:t>
      </w:r>
      <w:r>
        <w:rPr/>
        <w:t>以下各节将尝试完成这一使命。</w:t>
      </w:r>
    </w:p>
    <w:p>
      <w:pPr>
        <w:pStyle w:val="000007"/>
        <w:rPr/>
      </w:pPr>
      <w:bookmarkStart w:id="52" w:name="_Toc229406177"/>
      <w:r>
        <w:rPr/>
        <w:t>8.4  认识论美学的回归</w:t>
      </w:r>
      <w:bookmarkEnd w:id="52"/>
    </w:p>
    <w:p>
      <w:pPr>
        <w:rPr/>
      </w:pPr>
      <w:r>
        <w:rPr/>
        <w:t>我们需要回到鲍姆加登对美学的原始定义。鲍姆加登将美学（Aesthetics）定义为研究人与世界审美关系的学科，研究对象是人的审美活动（更准确地说，是人的大脑的审美活动），研究目的是理解审美规律。</w:t>
      </w:r>
    </w:p>
    <w:p>
      <w:pPr>
        <w:rPr/>
      </w:pPr>
      <w:r>
        <w:rPr/>
        <w:t>从这一立场出发，我们可以得出一个关键结论：美学的任务不是回答"美是什么"，因为审美之前美并不存在。美是"审"出来的——是审美者面对审美对象做出判断之后得到的结论。面对同一对象，不同的审美者可能得出不同的结论。因此，"美是什么"本身就是一个伪命题。</w:t>
      </w:r>
    </w:p>
    <w:p>
      <w:pPr>
        <w:rPr/>
      </w:pPr>
      <w:r>
        <w:rPr/>
        <w:t>美学应该回答的问题是：大脑是如何做出审美判断的？换言之，审美学的核心任务是发现审美判断的条件。</w:t>
      </w:r>
    </w:p>
    <w:p>
      <w:pPr>
        <w:pStyle w:val="000007"/>
        <w:rPr/>
      </w:pPr>
      <w:bookmarkStart w:id="53" w:name="_Toc229406178"/>
      <w:r>
        <w:rPr/>
        <w:t>8.5  五个未解审美问题</w:t>
      </w:r>
      <w:bookmarkEnd w:id="53"/>
    </w:p>
    <w:p>
      <w:pPr>
        <w:rPr/>
      </w:pPr>
      <w:r>
        <w:rPr/>
        <w:t>基于上述认识，本</w:t>
      </w:r>
      <w:r>
        <w:rPr/>
        <w:t>课</w:t>
      </w:r>
      <w:r>
        <w:rPr/>
        <w:t>提出五个未解审美问题，这些问题在传统美学中从未被明确提出，更未被认真回答：</w:t>
      </w:r>
    </w:p>
    <w:p>
      <w:pPr>
        <w:rPr/>
      </w:pPr>
      <w:r>
        <w:rPr/>
        <w:t>第一，人的大脑到底怎样审美？——这是最基本的问题。</w:t>
      </w:r>
    </w:p>
    <w:p>
      <w:pPr>
        <w:rPr/>
      </w:pPr>
      <w:r>
        <w:rPr/>
        <w:t>第二，审美的判断条件是否存在？如果存在，是否唯一？——这是存在性和唯一性问题。</w:t>
      </w:r>
    </w:p>
    <w:p>
      <w:pPr>
        <w:rPr/>
      </w:pPr>
      <w:r>
        <w:rPr/>
        <w:t>第三，如何发现美的判断条件？——这是方法论问题。</w:t>
      </w:r>
    </w:p>
    <w:p>
      <w:pPr>
        <w:rPr/>
      </w:pPr>
      <w:r>
        <w:rPr/>
        <w:t>第四，美的判断条件是什么？——这是核心问题。</w:t>
      </w:r>
    </w:p>
    <w:p>
      <w:pPr>
        <w:rPr/>
      </w:pPr>
      <w:r>
        <w:rPr/>
        <w:t>第五，为什么存在这样的判断条件？——这是因果机制问题。</w:t>
      </w:r>
    </w:p>
    <w:p>
      <w:pPr>
        <w:rPr/>
      </w:pPr>
      <w:r>
        <w:rPr/>
        <w:t>这五个问题的回答将构成科学美学的完整框架。以下各节将逐步展开对这些问题的探讨。</w:t>
      </w:r>
    </w:p>
    <w:p>
      <w:pPr>
        <w:pStyle w:val="000007"/>
        <w:rPr/>
      </w:pPr>
      <w:bookmarkStart w:id="54" w:name="_Toc229406179"/>
      <w:r>
        <w:rPr/>
        <w:t>8.6  审美观与审美规律的区分</w:t>
      </w:r>
      <w:bookmarkEnd w:id="54"/>
    </w:p>
    <w:p>
      <w:pPr>
        <w:rPr/>
      </w:pPr>
      <w:r>
        <w:rPr/>
        <w:t>在回答上述问题之前，必须首先区分两个长期被混淆的概念：审美观与审美规律。</w:t>
      </w:r>
    </w:p>
    <w:p>
      <w:pPr>
        <w:rPr/>
      </w:pPr>
      <w:r>
        <w:rPr/>
        <w:t>审美观是主观对客观的判断结果。例如，"真即美"是一种审美观——认为真实的东西就是美的。从逻辑上讲，这等价于断言真与美互为充分必要条件。审美观因人而异、因时而异，显然不是客观规律。不同的美学家有不同的审美观（对称美、不对称美、简洁美、复杂美等），这些审美观本身构成了审美现象的一部分。</w:t>
      </w:r>
    </w:p>
    <w:p>
      <w:pPr>
        <w:rPr/>
      </w:pPr>
      <w:r>
        <w:rPr/>
        <w:t>审美规律则是主观对客观的判断机制——是大脑如何依据某些条件做出"美"或"不美"的判断的过程。审美规律如果是普适的，那么证实的例子应该极多（几乎所有审美经验都符合），证伪的例子应该极少。更重要的是，它应该能够解释已有的各种审美观（尽管它们互不相同），并指导新的审美创造。</w:t>
      </w:r>
    </w:p>
    <w:p>
      <w:pPr>
        <w:rPr/>
      </w:pPr>
      <w:r>
        <w:rPr/>
        <w:t>这一区分看似显而易见，但在美学史上从未被明确提出。传统美学研究的实际上是审美观，而非审美规律。科学美学的任务则是发现审美规律。</w:t>
      </w:r>
    </w:p>
    <w:p>
      <w:pPr>
        <w:pStyle w:val="000007"/>
        <w:rPr/>
      </w:pPr>
      <w:bookmarkStart w:id="55" w:name="_Toc229406180"/>
      <w:r>
        <w:rPr/>
        <w:t>8.7  大脑神经美学的发现</w:t>
      </w:r>
      <w:bookmarkEnd w:id="55"/>
    </w:p>
    <w:p>
      <w:pPr>
        <w:rPr/>
      </w:pPr>
      <w:r>
        <w:rPr/>
        <w:t>21世纪以来，大脑神经美学（neuroaesthetics）的兴起为科学美学提供了重要的科学基础。Ishai和Zeki等人的开创性研究揭示了审美活动的大脑机制。</w:t>
      </w:r>
    </w:p>
    <w:p>
      <w:pPr>
        <w:rPr/>
      </w:pPr>
      <w:r>
        <w:rPr/>
        <w:t>在一项题为《走向基于大脑的美学理论》的研究中，Zeki等人发现：无论审美对象是视觉艺术、音乐还是自然景观，美的体验都与大脑中同一区域的活动相关——内侧眶额叶皮层（mOFC）。这一区域已知负责快乐和奖赏功能。当受试者报告审美对象"美"时，mOFC的活动强度与"美度"正相关；当报告"丑"时，负责"丑感"的则是大脑的不同区域。</w:t>
      </w:r>
    </w:p>
    <w:p>
      <w:pPr>
        <w:rPr/>
      </w:pPr>
      <w:r>
        <w:rPr/>
        <w:t>在另一项关于数学审美的研究中（由Zeki与著名数学家阿蒂亚合作），他们发现数学家认为美的方程同样激活了mOFC区域——与艺术美和音乐美完全相同。这说明感性审美（艺术、音乐）和理性审美（数学）在大脑机制上并无本质区别。</w:t>
      </w:r>
    </w:p>
    <w:p>
      <w:pPr>
        <w:rPr/>
      </w:pPr>
      <w:r>
        <w:rPr/>
        <w:t>这些发现具有重要意义：首先，审美是情感活动（快乐/奖赏），而非纯粹的理智活动；其次，所有类型的美似乎都激活大脑的同一区域，这暗示美的判断条件可能是唯一的；第三，美度可以量化（与神经活动强度正相关）；第四，理解是审美的必要条件（不理解方程就无法判断其美丑）；第五，不同类型的丑涉及不同的脑区，说明丑的条件是多样的。</w:t>
      </w:r>
    </w:p>
    <w:p>
      <w:pPr>
        <w:pStyle w:val="000007"/>
        <w:rPr/>
      </w:pPr>
      <w:bookmarkStart w:id="56" w:name="_Toc229406181"/>
      <w:r>
        <w:rPr/>
        <w:t>8.8  三段式科学方法</w:t>
      </w:r>
      <w:bookmarkEnd w:id="56"/>
    </w:p>
    <w:p>
      <w:pPr>
        <w:rPr/>
      </w:pPr>
      <w:r>
        <w:rPr/>
        <w:t>基于大脑神经美学的研究成果，我们采用三段式科学方法来寻找美的判断条件：</w:t>
      </w:r>
    </w:p>
    <w:p>
      <w:pPr>
        <w:rPr/>
      </w:pPr>
      <w:r>
        <w:rPr/>
        <w:t>第一阶段：归纳。基于大脑神经美学的研究发现和各种审美现象（对称美、不对称美、自然美、艺术美、科学美等），寻找它们之间的共性。</w:t>
      </w:r>
    </w:p>
    <w:p>
      <w:pPr>
        <w:rPr/>
      </w:pPr>
      <w:r>
        <w:rPr/>
        <w:t>第二阶段：证实。找出尽可能多的审美例子，逐一验证是否符合归纳出来的条件。如果发现某个"美"的例子不符合条件，或者某个"不美"的例子符合条件，就回到第一阶段修改归纳。</w:t>
      </w:r>
    </w:p>
    <w:p>
      <w:pPr>
        <w:rPr/>
      </w:pPr>
      <w:r>
        <w:rPr/>
        <w:t>第三阶段：证伪。努力寻找不符合该条件的审美对象，逐一验证。如果发现了反例，同样回到第一阶段修改。</w:t>
      </w:r>
    </w:p>
    <w:p>
      <w:pPr>
        <w:rPr/>
      </w:pPr>
      <w:r>
        <w:rPr/>
        <w:t>通过归纳、证实、证伪的不断循环，逐步逼近普适的审美规律。这一方法已经在物理学等自然科学中取得了巨大成功，本</w:t>
      </w:r>
      <w:r>
        <w:rPr/>
        <w:t>课</w:t>
      </w:r>
      <w:r>
        <w:rPr/>
        <w:t>将其系统地应用于美学研究。</w:t>
      </w:r>
    </w:p>
    <w:p>
      <w:pPr>
        <w:pStyle w:val="000007"/>
        <w:rPr/>
      </w:pPr>
      <w:bookmarkStart w:id="57" w:name="_Toc229406182"/>
      <w:r>
        <w:rPr/>
        <w:t>8.9  审美两要素：没缺陷与不常见</w:t>
      </w:r>
      <w:bookmarkEnd w:id="57"/>
    </w:p>
    <w:p>
      <w:pPr>
        <w:rPr/>
      </w:pPr>
      <w:r>
        <w:rPr/>
        <w:t>经过三十余年的反复归纳、证实与证伪（淘汰了无数中间假设），本</w:t>
      </w:r>
      <w:r>
        <w:rPr/>
        <w:t>课</w:t>
      </w:r>
      <w:r>
        <w:rPr/>
        <w:t>提出审美判断的两大要素：</w:t>
      </w:r>
    </w:p>
    <w:p>
      <w:pPr>
        <w:rPr/>
      </w:pPr>
      <w:r>
        <w:rPr/>
        <w:t>第一要素：没缺陷。"没缺陷"的精确定义是"符合审美者的价值观"。它包括实用层面（没毛病、功能齐全、可靠）和精神层面（自然、合理、完整、舒服、真善）。没缺陷取决于审美者的价值观判断。</w:t>
      </w:r>
    </w:p>
    <w:p>
      <w:pPr>
        <w:rPr/>
      </w:pPr>
      <w:r>
        <w:rPr/>
        <w:t>第二要素：不常见。"不常见"的精确定义是"审美者自己没见过或见得不多"。它包括各种日常表达：别样、别致、不一样、特别、出色、出众、清新、不俗、有个性、洋气。不常见取决于审美者的见识。</w:t>
      </w:r>
    </w:p>
    <w:p>
      <w:pPr>
        <w:rPr/>
      </w:pPr>
      <w:r>
        <w:rPr/>
        <w:t>这两个要素同时满足时，大脑（mOFC区域）产生"美"的判断；任一要素不满足时，则可能产生"俗"或"丑"的判断。</w:t>
      </w:r>
    </w:p>
    <w:p>
      <w:pPr>
        <w:rPr/>
      </w:pPr>
      <w:r>
        <w:rPr/>
        <w:t>需要强调的是，"没缺陷"和"不常见"不是"美"的定义，而是美的判断条件。本</w:t>
      </w:r>
      <w:r>
        <w:rPr/>
        <w:t>课</w:t>
      </w:r>
      <w:r>
        <w:rPr/>
        <w:t>不试图定义美（因为本体论美学的历史已经证明这是不可能的），而是试图发现大脑做出审美判断时所依据的条件。</w:t>
      </w:r>
    </w:p>
    <w:p>
      <w:pPr>
        <w:pStyle w:val="000007"/>
        <w:rPr/>
      </w:pPr>
      <w:bookmarkStart w:id="58" w:name="_Toc229406183"/>
      <w:r>
        <w:rPr/>
        <w:t>8.10  审美两要素的证实</w:t>
      </w:r>
      <w:bookmarkEnd w:id="58"/>
    </w:p>
    <w:p>
      <w:pPr>
        <w:rPr/>
      </w:pPr>
      <w:r>
        <w:rPr/>
        <w:t>以下通过丰富的实例来证实审美两要素的有效性。</w:t>
      </w:r>
    </w:p>
    <w:p>
      <w:pPr>
        <w:pStyle w:val="000008"/>
        <w:rPr/>
      </w:pPr>
      <w:bookmarkStart w:id="59" w:name="_Toc229406184"/>
      <w:r>
        <w:rPr/>
        <w:t>8.10.1  自然现象的审美</w:t>
      </w:r>
      <w:bookmarkEnd w:id="59"/>
    </w:p>
    <w:p>
      <w:pPr>
        <w:rPr/>
      </w:pPr>
      <w:r>
        <w:rPr/>
        <w:t>雨后双彩虹（霓虹）：对北京等少雨城市的人而言，雨后出现彩虹需要雨停、阳光、空气洁净等多个条件同时满足，非常不常见，因此觉得极美。但对常年生活在彩虹频发地区的人而言，彩虹不再不常见，也就失去了那种审美冲击力。</w:t>
      </w:r>
    </w:p>
    <w:p>
      <w:pPr>
        <w:rPr/>
      </w:pPr>
      <w:r>
        <w:rPr/>
        <w:t>昙花一现：昙花难得开放且花期极短，极为不常见，因此"昙花一现"被视为美的极致。</w:t>
      </w:r>
    </w:p>
    <w:p>
      <w:pPr>
        <w:pStyle w:val="000008"/>
        <w:rPr/>
      </w:pPr>
      <w:bookmarkStart w:id="60" w:name="_Toc229406185"/>
      <w:r>
        <w:rPr/>
        <w:t>8.10.2  摄影艺术</w:t>
      </w:r>
      <w:bookmarkEnd w:id="60"/>
    </w:p>
    <w:p>
      <w:pPr>
        <w:rPr/>
      </w:pPr>
      <w:r>
        <w:rPr/>
        <w:t>好的照片需要同时满足两大要素：主题突出、画面干净（没缺陷），以及别人看不到的视角、注意不到的细节、捕捉不到的瞬间（不常见）。专业摄影师之所以能用手机拍出媲美专业器材的照片，正是因为他们善于发现和捕捉"不常见"的瞬间。</w:t>
      </w:r>
    </w:p>
    <w:p>
      <w:pPr>
        <w:rPr/>
      </w:pPr>
      <w:r>
        <w:rPr/>
        <w:t>哈勃望远镜之所以产生最多的"最美照片"，正是因为其角分辨率远超地面望远镜，拍出了"从未见过的"清晰度的深空照片——没缺陷（画面质量极高）且不常见（前所未有的视角）。</w:t>
      </w:r>
    </w:p>
    <w:p>
      <w:pPr>
        <w:pStyle w:val="000008"/>
        <w:rPr/>
      </w:pPr>
      <w:bookmarkStart w:id="61" w:name="_Toc229406186"/>
      <w:r>
        <w:rPr/>
        <w:t>8.10.3  科学之美</w:t>
      </w:r>
      <w:bookmarkEnd w:id="61"/>
    </w:p>
    <w:p>
      <w:pPr>
        <w:rPr/>
      </w:pPr>
      <w:r>
        <w:rPr/>
        <w:t>高速摄影捕捉的蘑菇孢子爆裂瞬间、肥皂泡被手指戳破的瞬间——这些现象虽然天天发生，但肉眼无法看见，因此不常见，被评为"最美科学图片"。仙女座星系照片同样如此——它一直在那里，但对大众而言肉眼不可见，因此不常见。</w:t>
      </w:r>
    </w:p>
    <w:p>
      <w:pPr>
        <w:pStyle w:val="000008"/>
        <w:rPr/>
      </w:pPr>
      <w:bookmarkStart w:id="62" w:name="_Toc229406187"/>
      <w:r>
        <w:rPr/>
        <w:t>8.10.4  敦煌艺术</w:t>
      </w:r>
      <w:bookmarkEnd w:id="62"/>
    </w:p>
    <w:p>
      <w:pPr>
        <w:rPr/>
      </w:pPr>
      <w:r>
        <w:rPr/>
        <w:t>敦煌之美可以从多个角度理解：月牙泉——沙漠中有水，极为不常见；敦煌初雪——沙漠中的雪景，极为不常见；壁画的色彩与动感——没缺陷（技艺精湛）且不常见（历史价值独特）；特窟的珍贵文物——不常见之极（平日不开放）。这些审美体验都符合审美两要素。</w:t>
      </w:r>
    </w:p>
    <w:p>
      <w:pPr>
        <w:pStyle w:val="000008"/>
        <w:rPr/>
      </w:pPr>
      <w:bookmarkStart w:id="63" w:name="_Toc229406188"/>
      <w:r>
        <w:rPr/>
        <w:t>8.10.5  特殊情境</w:t>
      </w:r>
      <w:bookmarkEnd w:id="63"/>
    </w:p>
    <w:p>
      <w:pPr>
        <w:rPr/>
      </w:pPr>
      <w:r>
        <w:rPr/>
        <w:t>烟囱的照片：冒烟的烟囱在今天被认为有缺陷（环境污染），因此大多数人不觉得美。但在建国初期，烟囱代表着工业化，符合当时的价值观，因此被视为没缺陷且在当时不常见（中国工业化初期），成为那个时代的审美对象。这证明"没缺陷"确实取决于价值观。</w:t>
      </w:r>
    </w:p>
    <w:p>
      <w:pPr>
        <w:rPr/>
      </w:pPr>
      <w:r>
        <w:rPr/>
        <w:t>秋色与雪景同时出现——深秋初雪的天气现象极为不常见，因此被视为美的极致。何泽慧先生的纪念活动恰好遇上清华园的秋色雪景，这种巧合的不常见带来了独特的审美体验。</w:t>
      </w:r>
    </w:p>
    <w:p>
      <w:pPr>
        <w:rPr/>
      </w:pPr>
      <w:r>
        <w:rPr/>
        <w:t>以上证实例子说明，审美两要素能够解释各种不同类型的审美经验——自然美、艺术美、科学美、摄影美、历史遗迹之美。当然，仅有证实是不够的，下一课将对审美两要素进行严格的证伪，并在此基础上构建完整的科学美学体系。</w:t>
      </w:r>
    </w:p>
    <w:p>
      <w:pPr>
        <w:pStyle w:val="000006"/>
        <w:rPr/>
      </w:pPr>
      <w:bookmarkStart w:id="64" w:name="_Toc229406189"/>
      <w:r>
        <w:rPr/>
        <w:t xml:space="preserve">第九课  </w:t>
      </w:r>
      <w:r>
        <w:rPr>
          <w:rFonts w:hint="eastAsia"/>
        </w:rPr>
        <w:t>审美两要素证伪</w:t>
      </w:r>
      <w:r>
        <w:rPr/>
        <w:t>与计量美学</w:t>
      </w:r>
      <w:bookmarkEnd w:id="64"/>
    </w:p>
    <w:p>
      <w:pPr>
        <w:rPr/>
      </w:pPr>
      <w:r>
        <w:rPr/>
        <w:t>第八课提出了审美判断的两大要素——没缺陷与不常见，并为它们提供了丰富的证实。本课将对这一理论进行严格的证伪检验，揭示传统美学的深层误区，从神经科学角度解释审美体验的机制，探讨审丑问题，并最终将审美两要素定量化为"计量美学"的数学框架，进而探讨人工智能审美的可能性。</w:t>
      </w:r>
    </w:p>
    <w:p>
      <w:pPr>
        <w:pStyle w:val="000007"/>
        <w:rPr/>
      </w:pPr>
      <w:bookmarkStart w:id="65" w:name="_Toc229406190"/>
      <w:r>
        <w:rPr/>
        <w:t>9.1  科学研究中的定义问题</w:t>
      </w:r>
      <w:bookmarkEnd w:id="65"/>
    </w:p>
    <w:p>
      <w:pPr>
        <w:rPr/>
      </w:pPr>
      <w:r>
        <w:rPr/>
        <w:t>有读者可能会质疑：为什么不先定义什么是美，然后再展开研究？这不是科学研究的标准程序吗？</w:t>
      </w:r>
    </w:p>
    <w:p>
      <w:pPr>
        <w:rPr/>
      </w:pPr>
      <w:r>
        <w:rPr/>
        <w:t>首先需要指出，并非所有的科学研究都是从定义开始的。事实上，大多数开创性的科学研究恰恰是在研究过程中逐步明确核心概念的。定义是科学研究的中间过程——当你对某个概念有了深入理解之后，为了方便后续研究，可以给它一个定义。但定义既不是科学研究的出发点，也不是必然结果。</w:t>
      </w:r>
    </w:p>
    <w:p>
      <w:pPr>
        <w:rPr/>
      </w:pPr>
      <w:r>
        <w:rPr/>
        <w:t>更重要的是，本体论美学的历史已经充分证明，"美"这个概念是不可能被定义的——柏拉图以来的所有尝试都失败了。本</w:t>
      </w:r>
      <w:r>
        <w:rPr/>
        <w:t>课</w:t>
      </w:r>
      <w:r>
        <w:rPr/>
        <w:t>的做法是：不定义美，而是寻找美的判断条件。这与神经美学的研究路径一致——Zeki等人从未在论文中定义美，他们只是让受试者自己判断美丑，然后观察大脑的活动。</w:t>
      </w:r>
    </w:p>
    <w:p>
      <w:pPr>
        <w:rPr/>
      </w:pPr>
      <w:r>
        <w:rPr/>
        <w:t>本</w:t>
      </w:r>
      <w:r>
        <w:rPr/>
        <w:t>课</w:t>
      </w:r>
      <w:r>
        <w:rPr/>
        <w:t>确实给出了两个定义："没缺陷"（符合审美者的价值观）和"不常见"（审美者没见过或见得不多）。这些定义是为了使理论具有可操作性，而不是对"美"本身的定义。</w:t>
      </w:r>
    </w:p>
    <w:p>
      <w:pPr>
        <w:pStyle w:val="000007"/>
        <w:rPr/>
      </w:pPr>
      <w:bookmarkStart w:id="66" w:name="_Toc229406191"/>
      <w:r>
        <w:rPr/>
        <w:t>9.2  审美两要素的深入证伪</w:t>
      </w:r>
      <w:bookmarkEnd w:id="66"/>
    </w:p>
    <w:p>
      <w:pPr>
        <w:rPr/>
      </w:pPr>
      <w:r>
        <w:rPr/>
        <w:t>证伪是科学方法的核心环节。本节将主动寻找可能证伪审美两要素的反例，并对它们进行逐一分析。</w:t>
      </w:r>
    </w:p>
    <w:p>
      <w:pPr>
        <w:pStyle w:val="000008"/>
        <w:rPr/>
      </w:pPr>
      <w:bookmarkStart w:id="67" w:name="_Toc229406192"/>
      <w:r>
        <w:rPr/>
        <w:t>9.2.1  断臂维纳斯</w:t>
      </w:r>
      <w:bookmarkEnd w:id="67"/>
    </w:p>
    <w:p>
      <w:pPr>
        <w:rPr/>
      </w:pPr>
      <w:r>
        <w:rPr/>
        <w:t>断臂维纳斯常被当作"残缺美"的标准例子来挑战"没缺陷"要素。然而，这一挑战混淆了审美对象。我们审美的对象是雕塑作品本身，而非一个活生生的人。作为雕塑，断臂不是"缺陷"——它只是作品的一种存在状态。如果少一只胳膊就是美，那为什么从来没有女孩为了追求"缺陷美"而故意断臂？原因很简单：对活生生的人而言，断臂确实是有缺陷的；但对雕塑作品而言，断臂不是缺陷。</w:t>
      </w:r>
    </w:p>
    <w:p>
      <w:pPr>
        <w:rPr/>
      </w:pPr>
      <w:r>
        <w:rPr/>
        <w:t>罗丹的《老妓女》同样如此。我们审美的对象是雕塑作品（它完美无缺地表现了老妓女的悲惨经历），而非"老妓女"这个人物本身。混淆审美对象和艺术品的对象是传统美学的典型误区。</w:t>
      </w:r>
    </w:p>
    <w:p>
      <w:pPr>
        <w:pStyle w:val="000008"/>
        <w:rPr/>
      </w:pPr>
      <w:bookmarkStart w:id="68" w:name="_Toc229406193"/>
      <w:r>
        <w:rPr/>
        <w:t>9.2.2  距离产生美</w:t>
      </w:r>
      <w:bookmarkEnd w:id="68"/>
    </w:p>
    <w:p>
      <w:pPr>
        <w:rPr/>
      </w:pPr>
      <w:r>
        <w:rPr/>
        <w:t>距离产生美似乎与"不常见"没有直接关系，但从深层看：在适当的距离观看审美对象时，细节被模糊了——就像不戴眼镜看人或化妆中的"磨皮"效果——这使得缺陷被掩盖，同时增加了想象空间。距离不是产生美的原因，它只是使没缺陷和不常见这两个条件更容易被满足的一种手段。</w:t>
      </w:r>
    </w:p>
    <w:p>
      <w:pPr>
        <w:pStyle w:val="000008"/>
        <w:rPr/>
      </w:pPr>
      <w:bookmarkStart w:id="69" w:name="_Toc229406194"/>
      <w:r>
        <w:rPr/>
        <w:t>9.2.3  有爱就有美</w:t>
      </w:r>
      <w:bookmarkEnd w:id="69"/>
    </w:p>
    <w:p>
      <w:pPr>
        <w:rPr/>
      </w:pPr>
      <w:r>
        <w:rPr/>
        <w:t>"情人眼里出西施"似乎证明爱可以超越没缺陷和不常见。但分析表明：爱使人忽略了对方的缺陷（满足了"没缺陷"），同时能够发现对方身上的不常见之处（满足了"不常见"）。父母看自己的"晒娃"照片觉得美，是因为在孩子身上倾注了爱——孩子的一切变化对父母都是不常见的，而且父母不觉得孩子有缺陷。但对朋友圈里的其他人而言，谁家孩子不是这样？——不满足了不常见，因此无感甚至厌烦。</w:t>
      </w:r>
    </w:p>
    <w:p>
      <w:pPr>
        <w:pStyle w:val="000008"/>
        <w:rPr/>
      </w:pPr>
      <w:bookmarkStart w:id="70" w:name="_Toc229406195"/>
      <w:r>
        <w:rPr/>
        <w:t>9.2.4  其他挑战</w:t>
      </w:r>
      <w:bookmarkEnd w:id="70"/>
    </w:p>
    <w:p>
      <w:pPr>
        <w:rPr/>
      </w:pPr>
      <w:r>
        <w:rPr/>
        <w:t>传统美学用许多其他例子来挑战审美两要素，如宋代汝瓷的裂纹、对称美、简洁美等。但分析表明，这些挑战都犯了同样的错误：罗列美的表象，而不追问背后的原因。汝瓷的裂纹对作为艺术品的古董而言不是缺陷，而且裂纹使每件作品都独一无二（不常见）；对称和简洁之所以有时与美相关，是因为它们在特定情境下满足了没缺陷或不常见的条件，但对称和简洁本身不是美的充分条件——画一个对称的圆圈并不美，因为它太常见了。</w:t>
      </w:r>
    </w:p>
    <w:p>
      <w:pPr>
        <w:pStyle w:val="000007"/>
        <w:rPr/>
      </w:pPr>
      <w:bookmarkStart w:id="71" w:name="_Toc229406196"/>
      <w:r>
        <w:rPr/>
        <w:t>9.3  传统美学的四大误区</w:t>
      </w:r>
      <w:bookmarkEnd w:id="71"/>
    </w:p>
    <w:p>
      <w:pPr>
        <w:rPr/>
      </w:pPr>
      <w:r>
        <w:rPr/>
        <w:t>通过以上分析，我们可以总结传统美学的四大深层误区：</w:t>
      </w:r>
    </w:p>
    <w:p>
      <w:pPr>
        <w:rPr/>
      </w:pPr>
      <w:r>
        <w:rPr/>
        <w:t>误区一：罗列美的表象，不追问审美的要素。传统美学家发现对称的东西有时美，就说"对称美"；发现不对称的东西有时美，又说"不对称美"。他们没有追问：为什么对称有时美、有时不美？背后的条件是什么？</w:t>
      </w:r>
    </w:p>
    <w:p>
      <w:pPr>
        <w:rPr/>
      </w:pPr>
      <w:r>
        <w:rPr/>
        <w:t>误区二：混淆审美对象和艺术品的对象。维纳斯的断臂是"缺陷"吗？取决于你把什么当作审美对象。罗丹的《老妓女》中的人物有缺陷，但雕塑作品本身完美无缺。传统美学未能区分这两者。</w:t>
      </w:r>
    </w:p>
    <w:p>
      <w:pPr>
        <w:rPr/>
      </w:pPr>
      <w:r>
        <w:rPr/>
        <w:t>误区三：个例作为普遍。发现几个对称美的例子，就得出"对称美"的普遍结论；发现几个真实美的例子，就得出"真实美"的普遍结论。这是典型的以偏概全。</w:t>
      </w:r>
    </w:p>
    <w:p>
      <w:pPr>
        <w:rPr/>
      </w:pPr>
      <w:r>
        <w:rPr/>
        <w:t>误区四：越俎代庖，强加于人。美学家根据自己的价值观和见识建立了一套理论，就认为所有人都应该接受。但审美是高度个人化的事情——你的女神不一定是我的女神。无视审美主体的差异是传统美学无法产生实际影响的重要原因。</w:t>
      </w:r>
    </w:p>
    <w:p>
      <w:pPr>
        <w:pStyle w:val="000007"/>
        <w:rPr/>
      </w:pPr>
      <w:bookmarkStart w:id="72" w:name="_Toc229406197"/>
      <w:r>
        <w:rPr/>
        <w:t>9.4  审美体验的神经机制</w:t>
      </w:r>
      <w:bookmarkEnd w:id="72"/>
    </w:p>
    <w:p>
      <w:pPr>
        <w:rPr/>
      </w:pPr>
      <w:r>
        <w:rPr/>
        <w:t>审美两要素为什么能够产生美的体验？我们可以从大脑神经美学的角度给出解释。</w:t>
      </w:r>
    </w:p>
    <w:p>
      <w:pPr>
        <w:rPr/>
      </w:pPr>
      <w:r>
        <w:rPr/>
        <w:t>大脑神经美学研究表明，审美是以自我为中心的感性行为——mOFC区域（负责快乐和奖赏）的活动是所有审美体验的共同机制。"没缺陷"意味着审美对象符合我的价值观，对我的生存和发展有利，因此大脑给予奖赏；"不常见"意味着我发现了独特的东西，提升了自我价值感和优越感（"我拥有/看到了别人没有的东西"），同样给予奖赏。</w:t>
      </w:r>
    </w:p>
    <w:p>
      <w:pPr>
        <w:rPr/>
      </w:pPr>
      <w:r>
        <w:rPr/>
        <w:t>人们旅游拍照发朋友圈、收藏家展示珍藏、企业家攀登珠峰后第一时间想发朋友圈——所有这些行为的本质都是通过展示"没缺陷、不常见"的经历来提升自我优越感，从而获得大脑的奖赏。这不是肤浅的炫耀，而是人类审美本能的自然表达。</w:t>
      </w:r>
    </w:p>
    <w:p>
      <w:pPr>
        <w:pStyle w:val="000007"/>
        <w:rPr/>
      </w:pPr>
      <w:bookmarkStart w:id="73" w:name="_Toc229406198"/>
      <w:r>
        <w:rPr/>
        <w:t>9.5  审美判断的各种组合</w:t>
      </w:r>
      <w:bookmarkEnd w:id="73"/>
    </w:p>
    <w:p>
      <w:pPr>
        <w:rPr/>
      </w:pPr>
      <w:r>
        <w:rPr/>
        <w:t>审美两要素可以有四种组合，对应四种不同的审美判断：</w:t>
      </w:r>
    </w:p>
    <w:p>
      <w:pPr>
        <w:rPr/>
      </w:pPr>
      <w:r>
        <w:rPr/>
        <w:t>没缺陷 + 不常见 = 美。这是审美判断的充分必要条件。</w:t>
      </w:r>
    </w:p>
    <w:p>
      <w:pPr>
        <w:rPr/>
      </w:pPr>
      <w:r>
        <w:rPr/>
        <w:t>没缺陷 + 常见 = 俗。东西没问题，但见得太多——如一个随手画的对称圆圈。</w:t>
      </w:r>
    </w:p>
    <w:p>
      <w:pPr>
        <w:rPr/>
      </w:pPr>
      <w:r>
        <w:rPr/>
        <w:t>有缺陷 + 常见 = 丑。有毛病且常见——如日常生活中的各种不完美。</w:t>
      </w:r>
    </w:p>
    <w:p>
      <w:pPr>
        <w:rPr/>
      </w:pPr>
      <w:r>
        <w:rPr/>
        <w:t>有缺陷 + 不常见 = 丑哭。极其罕见的丑——第一次看到时会震惊于"竟然可以丑成这样"。</w:t>
      </w:r>
    </w:p>
    <w:p>
      <w:pPr>
        <w:rPr/>
      </w:pPr>
      <w:r>
        <w:rPr/>
        <w:t>此外，当两个要素都处于中间状态时，审美判断会模糊——这就是"无感"的来源。</w:t>
      </w:r>
    </w:p>
    <w:p>
      <w:pPr>
        <w:rPr/>
      </w:pPr>
      <w:r>
        <w:rPr/>
        <w:t>完全没缺陷 + 极端不常见 = 美哭/美爆。第一次登上黄山、第一次看到大峡谷时的震撼，就是这一组合带来的极致体验。</w:t>
      </w:r>
    </w:p>
    <w:p>
      <w:pPr>
        <w:pStyle w:val="000007"/>
        <w:rPr/>
      </w:pPr>
      <w:bookmarkStart w:id="74" w:name="_Toc229406199"/>
      <w:r>
        <w:rPr/>
        <w:t>9.6  审丑的理论</w:t>
      </w:r>
      <w:bookmarkEnd w:id="74"/>
    </w:p>
    <w:p>
      <w:pPr>
        <w:rPr/>
      </w:pPr>
      <w:r>
        <w:rPr/>
        <w:t>一个好的审美理论必须同时能够解释"审丑"的现象。审美两要素在这方面同样表现出色。</w:t>
      </w:r>
    </w:p>
    <w:p>
      <w:pPr>
        <w:rPr/>
      </w:pPr>
      <w:r>
        <w:rPr/>
        <w:t>为什么对丑的判断没有唯一的条件？大脑神经美学发现，不同类型的"丑"激活大脑的不同区域——这与"美"激活同一区域形成鲜明对比。从审美两要素的角度看：只要有缺陷（无论是否常见），就会导致某种形式的丑判断；而没缺陷的东西只有变得不常见时才美。这说明丑的条件远比美的条件宽松，因此丑的判断没有唯一条件。</w:t>
      </w:r>
    </w:p>
    <w:p>
      <w:pPr>
        <w:rPr/>
      </w:pPr>
      <w:r>
        <w:rPr/>
        <w:t>托尔斯泰《安娜·卡列尼娜》开篇的名句"幸福的家庭都是相似的，不幸的家庭各有各的不幸"可以从审美两要素的角度得到深刻理解：没缺陷的可能性远比有缺陷的可能性小（做对一个事情差不多只有一个办法，做错却有无数种方式），因此幸福的家庭只有一种模式（没缺陷+不常见），不幸的家庭却有无数种（各种缺陷的组合）。</w:t>
      </w:r>
    </w:p>
    <w:p>
      <w:pPr>
        <w:pStyle w:val="000007"/>
        <w:rPr/>
      </w:pPr>
      <w:bookmarkStart w:id="75" w:name="_Toc229406200"/>
      <w:r>
        <w:rPr/>
        <w:t>9.7  审美两要素与社会发展动力</w:t>
      </w:r>
      <w:bookmarkEnd w:id="75"/>
    </w:p>
    <w:p>
      <w:pPr>
        <w:rPr/>
      </w:pPr>
      <w:r>
        <w:rPr/>
        <w:t>审美两要素不仅是个人审美判断的机制，还可以用来理解人类社会的宏观发展。</w:t>
      </w:r>
    </w:p>
    <w:p>
      <w:pPr>
        <w:rPr/>
      </w:pPr>
      <w:r>
        <w:rPr/>
        <w:t>没有普适美：如果存在所有人都认可的美，它就会因为太常见而失去审美价值。因此只有多样美才能存在，而多样性本身就是生命力的基础——生物学和人类社会都是如此。</w:t>
      </w:r>
    </w:p>
    <w:p>
      <w:pPr>
        <w:rPr/>
      </w:pPr>
      <w:r>
        <w:rPr/>
        <w:t>没有最美，只有更美：如果存在"最美"，它同样会变得太常见。人类对美的追求本质上是不断追求"更美"——每一个"更美"都是一个新的"不常见"，这正是人类进化和社会发展的基本动力。</w:t>
      </w:r>
    </w:p>
    <w:p>
      <w:pPr>
        <w:rPr/>
      </w:pPr>
      <w:r>
        <w:rPr/>
        <w:t>从进化角度看，追求没缺陷的进化才能生存（任何缺陷在自然选择中都可能被淘汰），但追求不常见的进化才能成功（独特的适应性优势）。技术创新既弥补人类能力的缺陷（如望远镜弥补视力不足），又创造不常见的技术（如"黑科技"）。科学创新既弥补理论的缺陷（新理论替代被证伪的旧理论），又通过发现不常见的现象来推动进步。社会发展和技术创新的本质，都可以被理解为对"没缺陷"和"不常见"的双重追求。</w:t>
      </w:r>
    </w:p>
    <w:p>
      <w:pPr>
        <w:pStyle w:val="000007"/>
        <w:rPr/>
      </w:pPr>
      <w:bookmarkStart w:id="76" w:name="_Toc229406201"/>
      <w:r>
        <w:rPr/>
        <w:t>9.8  计量美学与贝叶斯框架</w:t>
      </w:r>
      <w:bookmarkEnd w:id="76"/>
    </w:p>
    <w:p>
      <w:pPr>
        <w:rPr/>
      </w:pPr>
      <w:r>
        <w:rPr/>
        <w:t>为了使审美两要素具有数学上的可操作性，本</w:t>
      </w:r>
      <w:r>
        <w:rPr/>
        <w:t>课</w:t>
      </w:r>
      <w:r>
        <w:rPr/>
        <w:t>提出"计量美学"的概念，并采用贝叶斯统计推断作为数学框架。</w:t>
      </w:r>
    </w:p>
    <w:p>
      <w:pPr>
        <w:rPr/>
      </w:pPr>
      <w:r>
        <w:rPr/>
        <w:t>贝叶斯定理描述了在已有先验知识的基础上，如何根据新证据更新认知。大脑本质上就是一个贝叶斯计算器——根据先验知识（价值观和见识）和新数据（审美对象的具体特征）做出判断。</w:t>
      </w:r>
    </w:p>
    <w:p>
      <w:pPr>
        <w:rPr/>
      </w:pPr>
      <w:r>
        <w:rPr/>
        <w:t>将审美两要素放入贝叶斯框架中："没缺陷"对应价值观的判断（先验知识），"不常见"对应见识的判断（数据与经验的比较），二者的结合通过贝叶斯公式计算出"美度"——审美判断的定量指标。</w:t>
      </w:r>
    </w:p>
    <w:p>
      <w:pPr>
        <w:rPr/>
      </w:pPr>
      <w:r>
        <w:rPr/>
        <w:t>这一框架的价值在于：它为审美判断提供了数学模型，使得人工智能审美成为可能。</w:t>
      </w:r>
    </w:p>
    <w:p>
      <w:pPr>
        <w:pStyle w:val="000007"/>
        <w:rPr/>
      </w:pPr>
      <w:bookmarkStart w:id="77" w:name="_Toc229406202"/>
      <w:r>
        <w:rPr/>
        <w:t>9.9  大脑的审美公式</w:t>
      </w:r>
      <w:bookmarkEnd w:id="77"/>
    </w:p>
    <w:p>
      <w:pPr>
        <w:rPr/>
      </w:pPr>
      <w:r>
        <w:rPr/>
        <w:t>基于贝叶斯框架，可以写出具体的大脑审美公式。以品德美为例：</w:t>
      </w:r>
    </w:p>
    <w:p>
      <w:pPr>
        <w:rPr/>
      </w:pPr>
      <w:r>
        <w:rPr/>
        <w:t>美度 = f(价值观的挑剔程度, 对象品德的罕见程度, 品德在审美体系中的权重)</w:t>
      </w:r>
    </w:p>
    <w:p>
      <w:pPr>
        <w:rPr/>
      </w:pPr>
      <w:r>
        <w:rPr/>
        <w:t>具体计算表明：同一个审美者对不同对象给出不同美度（因为对象的罕见程度不同），不同审美者对同一对象也给出不同美度（因为价值观不同）。当审美者的价值观发生变化时（如变得更为挑剔），美度也会相应变化。这完全符合日常审美经验。</w:t>
      </w:r>
    </w:p>
    <w:p>
      <w:pPr>
        <w:rPr/>
      </w:pPr>
      <w:r>
        <w:rPr/>
        <w:t>对于多变量审美（如颜值是五官、气质、身材等多个因素的综合），可以对每个维度分别应用审美公式，然后通过适当的加权或交互模型综合为总体的审美判断。</w:t>
      </w:r>
    </w:p>
    <w:p>
      <w:pPr>
        <w:pStyle w:val="000007"/>
        <w:rPr/>
      </w:pPr>
      <w:bookmarkStart w:id="78" w:name="_Toc229406203"/>
      <w:r>
        <w:rPr/>
        <w:t>9.10  人工智能审美</w:t>
      </w:r>
      <w:bookmarkEnd w:id="78"/>
    </w:p>
    <w:p>
      <w:pPr>
        <w:rPr/>
      </w:pPr>
      <w:r>
        <w:rPr/>
        <w:t>理解了审美的神经机制和数学模型，就可以探讨人工智能审美的可能性。</w:t>
      </w:r>
    </w:p>
    <w:p>
      <w:pPr>
        <w:rPr/>
      </w:pPr>
      <w:r>
        <w:rPr/>
        <w:t>首先需要明确：人工智能本身没有欲望和自我优越感的需求，因此不会"自发"审美。但人工智能可以作为工具，"替"人类审美。关键在于：让人工智能具备特定审美者的价值观和见识。</w:t>
      </w:r>
    </w:p>
    <w:p>
      <w:pPr>
        <w:rPr/>
      </w:pPr>
      <w:r>
        <w:rPr/>
        <w:t>训练方法：对审美对象的各种特征进行量化（如面部特征参数），让人工智能随机选取大量对象，审美者给出"美/不美"的判断，人工智能逐渐学习该审美者的价值观和见识。训练完成后，人工智能就可以在新对象上做出符合该审美者口味的审美判断。</w:t>
      </w:r>
    </w:p>
    <w:p>
      <w:pPr>
        <w:rPr/>
      </w:pPr>
      <w:r>
        <w:rPr/>
        <w:t>应用场景包括：客观公正的选美（消除评委偏见）、特定服务对象的艺术设计、新闻配图筛选、个性化推荐等。从更根本的层面看，基础科学的价值往往在发现之初并不明确——相对论、量子力学、贝叶斯定理在诞生时都不知道有什么用，后来却改变了世界。计量美学同样可能催生目前还无法想象的应用。</w:t>
      </w:r>
    </w:p>
    <w:p>
      <w:pPr>
        <w:pStyle w:val="000007"/>
        <w:rPr/>
      </w:pPr>
      <w:bookmarkStart w:id="79" w:name="_Toc229406204"/>
      <w:r>
        <w:rPr/>
        <w:t>9.11  科学美学研究总结</w:t>
      </w:r>
      <w:bookmarkEnd w:id="79"/>
    </w:p>
    <w:p>
      <w:pPr>
        <w:rPr/>
      </w:pPr>
      <w:r>
        <w:rPr/>
        <w:t>本</w:t>
      </w:r>
      <w:r>
        <w:rPr/>
        <w:t>课</w:t>
      </w:r>
      <w:r>
        <w:rPr/>
        <w:t>通过六至九课的论述，构建了科学美学的完整框架：</w:t>
      </w:r>
    </w:p>
    <w:p>
      <w:pPr>
        <w:rPr/>
      </w:pPr>
      <w:r>
        <w:rPr/>
        <w:t>第一，基于大脑神经美学的研究（视觉美、音乐美、数学美都激活同一脑区mOFC），推测大脑对美的判断存在唯一的条件。</w:t>
      </w:r>
    </w:p>
    <w:p>
      <w:pPr>
        <w:rPr/>
      </w:pPr>
      <w:r>
        <w:rPr/>
        <w:t>第二，运用三段式科学方法（归纳、证实、证伪），发现这一条件由两个要素组成：价值观判断的"没缺陷"和见识甄别的"不常见"。</w:t>
      </w:r>
    </w:p>
    <w:p>
      <w:pPr>
        <w:rPr/>
      </w:pPr>
      <w:r>
        <w:rPr/>
        <w:t>第三，这两个要素的各种组合可以解释所有已知的审美和审丑现象：美（没缺陷+不常见）、俗（没缺陷+常见）、丑（有缺陷+常见）、丑哭（有缺陷+不常见）、美哭（完全没缺陷+极端不常见）、无感（中间状态）。</w:t>
      </w:r>
    </w:p>
    <w:p>
      <w:pPr>
        <w:rPr/>
      </w:pPr>
      <w:r>
        <w:rPr/>
        <w:t>第四，审美两要素从神经科学角度可解释为：没缺陷带来自我价值确认（奖赏），不常见带来自我优越感（奖赏），二者同时满足时mOFC区域活跃，产生美的体验。</w:t>
      </w:r>
    </w:p>
    <w:p>
      <w:pPr>
        <w:rPr/>
      </w:pPr>
      <w:r>
        <w:rPr/>
        <w:t>第五，传统美学的四大误区（罗列表象、混淆对象、个例当普遍、强加于人）都可以在审美两要素的框架下被理解。</w:t>
      </w:r>
    </w:p>
    <w:p>
      <w:pPr>
        <w:rPr/>
      </w:pPr>
      <w:r>
        <w:rPr/>
        <w:t>第六，审美两要素可以定量化为计量美学，并在大脑审美公式的基础上实现人工智能审美。</w:t>
      </w:r>
    </w:p>
    <w:p>
      <w:pPr>
        <w:rPr/>
      </w:pPr>
      <w:r>
        <w:rPr/>
        <w:t>第七，审美两要素还可以用来理解人类进化、社会发展和科技创新的动力——本质上都是对"没缺陷"和"不常见"的追求。</w:t>
      </w:r>
    </w:p>
    <w:p>
      <w:pPr>
        <w:rPr/>
      </w:pPr>
      <w:r>
        <w:rPr/>
        <w:t>科学美学并非要取代传统美学——传统美学对审美现象的丰富描述仍是宝贵的素材。科学美学的任务是在这些素材的基础上，通过科学方法发现普遍的审美规律，从而深化我们对人类审美活动的理解，并为审美创造提供理论指导。这一研究才刚刚开始，未来还有漫长的道路要走。</w:t>
      </w:r>
    </w:p>
    <w:sectPr w:rsidR="006D6945">
      <w:headerReference r:id="rId6" w:type="default"/>
      <w:footerReference r:id="rId7" w:type="default"/>
      <w:pgSz w:w="11906" w:h="16838"/>
      <w:pgMar w:top="1440" w:right="1440" w:bottom="1440" w:left="1440" w:header="720" w:footer="720" w:gutter="0"/>
      <w:cols w:space="720"/>
    </w:sectPr>
  </w:body>
</w:document>
</file>

<file path=word/endnotes.xml><?xml version="1.0" encoding="utf-8"?>
<w:endnotes xmlns:w="http://schemas.openxmlformats.org/wordprocessingml/2006/main">
  <w:endnote w:type="continuationSeparator" w:id="1">
    <w:p>
      <w:pPr>
        <w:spacing w:after="0" w:line="240" w:lineRule="auto"/>
        <w:rPr/>
      </w:pPr>
      <w:r>
        <w:rPr/>
        <w:continuationSeparator/>
      </w:r>
    </w:p>
  </w:endnote>
  <w:endnote w:type="separator" w:id="0">
    <w:p>
      <w:pPr>
        <w:spacing w:after="0" w:line="240" w:lineRule="auto"/>
        <w:rPr/>
      </w:pPr>
      <w:r>
        <w:rPr/>
        <w:separator/>
      </w:r>
    </w:p>
  </w:endnote>
</w:endnotes>
</file>

<file path=word/fontTable.xml><?xml version="1.0" encoding="utf-8"?>
<w:fonts xmlns:w="http://schemas.openxmlformats.org/wordprocessingml/2006/main">
  <w:font w:name="宋体">
    <w:altName w:val="SimSun"/>
    <w:panose1 w:val="02010600030101010101"/>
    <w:charset w:val="86" w:characterSet="ISO-8859-1"/>
    <w:family w:val="auto"/>
    <w:pitch w:val="variable"/>
    <w:sig w:usb0="00000203" w:usb1="288F0000" w:usb2="00000016" w:usb3="00000000" w:csb0="00040001" w:csb1="00000000"/>
  </w:font>
  <w:font w:name="等线">
    <w:altName w:val="DengXian"/>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黑体">
    <w:altName w:val="SimHei"/>
    <w:panose1 w:val="02010609060101010101"/>
    <w:charset w:val="86" w:characterSet="ISO-8859-1"/>
    <w:family w:val="modern"/>
    <w:pitch w:val="fixed"/>
    <w:sig w:usb0="800002BF" w:usb1="38CF7CFA" w:usb2="00000016" w:usb3="00000000" w:csb0="00040001" w:csb1="00000000"/>
  </w:font>
</w:fonts>
</file>

<file path=word/footer1.xml><?xml version="1.0" encoding="utf-8"?>
<w:ftr xmlns:w="http://schemas.openxmlformats.org/wordprocessingml/2006/main">
  <w:p>
    <w:pPr>
      <w:jc w:val="center"/>
      <w:rPr/>
    </w:pPr>
    <w:r>
      <w:rPr>
        <w:color w:val="6B7B8D"/>
        <w:sz w:val="18"/>
      </w:rPr>
      <w:t xml:space="preserve">- </w:t>
    </w:r>
    <w:r>
      <w:rPr/>
      <w:fldChar w:fldCharType="begin"/>
    </w:r>
    <w:r>
      <w:rPr/>
      <w:instrText xml:space="preserve"> PAGE </w:instrText>
    </w:r>
    <w:r>
      <w:rPr/>
      <w:fldChar w:fldCharType="separate"/>
    </w:r>
    <w:r>
      <w:rPr/>
      <w:t>1</w:t>
    </w:r>
    <w:r>
      <w:rPr/>
      <w:fldChar w:fldCharType="end"/>
    </w:r>
    <w:r>
      <w:rPr>
        <w:color w:val="6B7B8D"/>
        <w:sz w:val="18"/>
      </w:rPr>
      <w:t xml:space="preserve"> -</w:t>
    </w:r>
  </w:p>
</w:ftr>
</file>

<file path=word/footnotes.xml><?xml version="1.0" encoding="utf-8"?>
<w:footnotes xmlns:w="http://schemas.openxmlformats.org/wordprocessingml/2006/main">
  <w:footnote w:type="continuationSeparator" w:id="0">
    <w:p>
      <w:pPr>
        <w:spacing w:after="0" w:line="240" w:lineRule="auto"/>
        <w:rPr/>
      </w:pPr>
      <w:r>
        <w:rPr/>
        <w:continuationSeparator/>
      </w:r>
    </w:p>
  </w:footnote>
  <w:footnote w:type="separator" w:id="1">
    <w:p>
      <w:pPr>
        <w:spacing w:after="0" w:line="240" w:lineRule="auto"/>
        <w:rPr/>
      </w:pPr>
      <w:r>
        <w:rPr/>
        <w:separator/>
      </w:r>
    </w:p>
  </w:footnote>
</w:footnotes>
</file>

<file path=word/header1.xml><?xml version="1.0" encoding="utf-8"?>
<w:hdr xmlns:w="http://schemas.openxmlformats.org/wordprocessingml/2006/main">
  <w:p>
    <w:pPr>
      <w:pBdr>
        <w:bottom w:val="single" w:color="C5D1DC" w:sz="4" w:space="0"/>
      </w:pBdr>
      <w:jc w:val="center"/>
      <w:rPr/>
    </w:pPr>
    <w:r>
      <w:rPr>
        <w:color w:val="6B7B8D"/>
        <w:sz w:val="18"/>
      </w:rPr>
      <w:t>科学方法与美学</w:t>
    </w:r>
  </w:p>
</w:hdr>
</file>

<file path=word/settings.xml><?xml version="1.0" encoding="utf-8"?>
<w:settings xmlns:w="http://schemas.openxmlformats.org/wordprocessingml/2006/main">
  <w:zoom w:percent="100"/>
  <w:bordersDoNotSurroundHeader w:val="1"/>
  <w:bordersDoNotSurroundFooter w:val="1"/>
  <w:proofState w:spelling="clean" w:grammar="clean"/>
  <w:defaultTabStop w:val="420"/>
  <w:characterSpacingControl w:val="doNotCompress"/>
  <w:footnotePr>
    <w:footnote w:id="0"/>
    <w:footnote w:id="1"/>
  </w:footnotePr>
  <w:endnotePr>
    <w:endnote w:id="0"/>
    <w:endnote w:id="1"/>
  </w:endnotePr>
  <w:compat>
    <w:useFELayout w:val="1"/>
    <w:compatSetting w:name="overrideTableStyleFontSizeAndJustification" w:uri="http://schemas.microsoft.com/office/word" w:val="1"/>
    <w:compatSetting w:name="useWord2013TrackBottomHyphenation" w:uri="http://schemas.microsoft.com/office/word" w:val="0"/>
    <w:compatSetting w:name="doNotFlipMirrorIndents" w:uri="http://schemas.microsoft.com/office/word" w:val="1"/>
    <w:compatSetting w:name="compatibilityMode" w:uri="http://schemas.microsoft.com/office/word" w:val="15"/>
    <w:compatSetting w:name="enableOpenTypeFeatures" w:uri="http://schemas.microsoft.com/office/word" w:val="1"/>
    <w:compatSetting w:name="differentiateMultirowTableHeaders" w:uri="http://schemas.microsoft.com/office/word" w:val="1"/>
  </w:compat>
  <w:rsids>
    <w:rsidRoot w:val="006D6945"/>
    <w:rsid w:val="003E00F8"/>
    <w:rsid w:val="006D6945"/>
    <w:rsid w:val="00CE2B83"/>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Table List 1" w:semiHidden="1" w:unhideWhenUsed="1"/>
    <w:lsdException w:name="index 3" w:semiHidden="1" w:unhideWhenUsed="1"/>
    <w:lsdException w:name="List Table 3 Accent 4" w:uiPriority="48"/>
    <w:lsdException w:name="HTML Code" w:semiHidden="1" w:unhideWhenUsed="1"/>
    <w:lsdException w:name="Medium Shading 2 Accent 5" w:uiPriority="64"/>
    <w:lsdException w:name="Signature" w:semiHidden="1" w:unhideWhenUsed="1"/>
    <w:lsdException w:name="Subtle Reference" w:uiPriority="31" w:qFormat="1"/>
    <w:lsdException w:name="List Table 2 Accent 5" w:uiPriority="47"/>
    <w:lsdException w:name="Table List 6" w:semiHidden="1" w:unhideWhenUsed="1"/>
    <w:lsdException w:name="Closing" w:semiHidden="1" w:unhideWhenUsed="1"/>
    <w:lsdException w:name="Normal Indent" w:semiHidden="1" w:unhideWhenUsed="1"/>
    <w:lsdException w:name="Medium Grid 2 Accent 3" w:uiPriority="68"/>
    <w:lsdException w:name="List Table 6 Colorful Accent 5" w:uiPriority="51"/>
    <w:lsdException w:name="Grid Table 5 Dark Accent 4" w:uiPriority="50"/>
    <w:lsdException w:name="Medium Shading 1" w:uiPriority="63"/>
    <w:lsdException w:name="Message Header" w:semiHidden="1" w:unhideWhenUsed="1"/>
    <w:lsdException w:name="Colorful Grid Accent 6" w:uiPriority="73"/>
    <w:lsdException w:name="Grid Table 7 Colorful Accent 2" w:uiPriority="52"/>
    <w:lsdException w:name="Light Grid Accent 1" w:uiPriority="62"/>
    <w:lsdException w:name="Colorful Grid Accent 2" w:uiPriority="73"/>
    <w:lsdException w:name="Medium List 2 Accent 3" w:uiPriority="66"/>
    <w:lsdException w:name="Grid Table 7 Colorful Accent 4" w:uiPriority="52"/>
    <w:lsdException w:name="Title" w:uiPriority="10" w:qFormat="1"/>
    <w:lsdException w:name="Light List Accent 4" w:uiPriority="61"/>
    <w:lsdException w:name="Grid Table 5 Dark Accent 1" w:uiPriority="50"/>
    <w:lsdException w:name="Body Text Indent 3" w:semiHidden="1" w:unhideWhenUsed="1"/>
    <w:lsdException w:name="Default Paragraph Font" w:uiPriority="1" w:semiHidden="1" w:unhideWhenUsed="1"/>
    <w:lsdException w:name="List 2" w:semiHidden="1" w:unhideWhenUsed="1"/>
    <w:lsdException w:name="Grid Table 5 Dark Accent 3" w:uiPriority="50"/>
    <w:lsdException w:name="Emphasis" w:uiPriority="20" w:qFormat="1"/>
    <w:lsdException w:name="Table Theme" w:semiHidden="1" w:unhideWhenUsed="1"/>
    <w:lsdException w:name="Intense Reference" w:uiPriority="32" w:qFormat="1"/>
    <w:lsdException w:name="Table Contemporary" w:semiHidden="1" w:unhideWhenUsed="1"/>
    <w:lsdException w:name="toc 8" w:uiPriority="39" w:semiHidden="1" w:unhideWhenUsed="1"/>
    <w:lsdException w:name="Grid Table 6 Colorful Accent 5" w:uiPriority="51"/>
    <w:lsdException w:name="Medium Grid 2 Accent 4" w:uiPriority="68"/>
    <w:lsdException w:name="Medium Shading 2 Accent 1" w:uiPriority="64"/>
    <w:lsdException w:name="heading 5" w:uiPriority="9" w:semiHidden="1" w:unhideWhenUsed="1" w:qFormat="1"/>
    <w:lsdException w:name="Table Simple 3" w:semiHidden="1" w:unhideWhenUsed="1"/>
    <w:lsdException w:name="Medium Grid 2" w:uiPriority="68"/>
    <w:lsdException w:name="Table Subtle 1" w:semiHidden="1" w:unhideWhenUsed="1"/>
    <w:lsdException w:name="envelope return" w:semiHidden="1" w:unhideWhenUsed="1"/>
    <w:lsdException w:name="Grid Table 3 Accent 6" w:uiPriority="48"/>
    <w:lsdException w:name="index 9" w:semiHidden="1" w:unhideWhenUsed="1"/>
    <w:lsdException w:name="Medium Grid 2 Accent 1" w:uiPriority="68"/>
    <w:lsdException w:name="Grid Table 2 Accent 3" w:uiPriority="47"/>
    <w:lsdException w:name="Table Grid 4" w:semiHidden="1" w:unhideWhenUsed="1"/>
    <w:lsdException w:name="Table List 7" w:semiHidden="1" w:unhideWhenUsed="1"/>
    <w:lsdException w:name="Colorful Shading Accent 3" w:uiPriority="71"/>
    <w:lsdException w:name="Normal (Web)" w:semiHidden="1" w:unhideWhenUsed="1"/>
    <w:lsdException w:name="index 1" w:semiHidden="1" w:unhideWhenUsed="1"/>
    <w:lsdException w:name="heading 1" w:uiPriority="9" w:qFormat="1"/>
    <w:lsdException w:name="Block Text" w:semiHidden="1" w:unhideWhenUsed="1"/>
    <w:lsdException w:name="Table Grid 8" w:semiHidden="1" w:unhideWhenUsed="1"/>
    <w:lsdException w:name="List Continue" w:semiHidden="1" w:unhideWhenUsed="1"/>
    <w:lsdException w:name="Grid Table 7 Colorful Accent 6" w:uiPriority="52"/>
    <w:lsdException w:name="Light Grid Accent 3" w:uiPriority="62"/>
    <w:lsdException w:name="Colorful Shading Accent 1" w:uiPriority="71"/>
    <w:lsdException w:name="Grid Table 3 Accent 4" w:uiPriority="48"/>
    <w:lsdException w:name="List Table 4 Accent 4" w:uiPriority="49"/>
    <w:lsdException w:name="Grid Table 2 Accent 2" w:uiPriority="47"/>
    <w:lsdException w:name="Medium List 1 Accent 3" w:uiPriority="65"/>
    <w:lsdException w:name="Body Text Indent" w:semiHidden="1" w:unhideWhenUsed="1"/>
    <w:lsdException w:name="Medium Grid 3 Accent 4" w:uiPriority="69"/>
    <w:lsdException w:name="toc 2" w:uiPriority="39" w:semiHidden="1" w:unhideWhenUsed="1"/>
    <w:lsdException w:name="List Table 3 Accent 6" w:uiPriority="48"/>
    <w:lsdException w:name="List Table 1 Light Accent 2" w:uiPriority="46"/>
    <w:lsdException w:name="Grid Table 2 Accent 1" w:uiPriority="47"/>
    <w:lsdException w:name="annotation text" w:semiHidden="1" w:unhideWhenUsed="1"/>
    <w:lsdException w:name="List Table 5 Dark Accent 2" w:uiPriority="50"/>
    <w:lsdException w:name="heading 7" w:uiPriority="9" w:semiHidden="1" w:unhideWhenUsed="1" w:qFormat="1"/>
    <w:lsdException w:name="Light Grid Accent 2" w:uiPriority="62"/>
    <w:lsdException w:name="Grid Table 5 Dark" w:uiPriority="50"/>
    <w:lsdException w:name="List Table 2 Accent 6" w:uiPriority="47"/>
    <w:lsdException w:name="No Spacing" w:uiPriority="1" w:qFormat="1"/>
    <w:lsdException w:name="Hashtag" w:semiHidden="1" w:unhideWhenUsed="1"/>
    <w:lsdException w:name="List Number 3" w:semiHidden="1" w:unhideWhenUsed="1"/>
    <w:lsdException w:name="Colorful Grid Accent 5" w:uiPriority="73"/>
    <w:lsdException w:name="Intense Quote" w:uiPriority="30" w:qFormat="1"/>
    <w:lsdException w:name="Table List 4" w:semiHidden="1" w:unhideWhenUsed="1"/>
    <w:lsdException w:name="Balloon Text" w:semiHidden="1" w:unhideWhenUsed="1"/>
    <w:lsdException w:name="index 5" w:semiHidden="1" w:unhideWhenUsed="1"/>
    <w:lsdException w:name="TOC Heading" w:uiPriority="39" w:semiHidden="1" w:unhideWhenUsed="1" w:qFormat="1"/>
    <w:lsdException w:name="Grid Table 6 Colorful Accent 1" w:uiPriority="51"/>
    <w:lsdException w:name="heading 2" w:uiPriority="9" w:semiHidden="1" w:unhideWhenUsed="1" w:qFormat="1"/>
    <w:lsdException w:name="Medium Grid 1" w:uiPriority="67"/>
    <w:lsdException w:name="List Table 4 Accent 1" w:uiPriority="49"/>
    <w:lsdException w:name="E-mail Signature" w:semiHidden="1" w:unhideWhenUsed="1"/>
    <w:lsdException w:name="Grid Table 6 Colorful Accent 6" w:uiPriority="51"/>
    <w:lsdException w:name="Grid Table 1 Light Accent 1" w:uiPriority="46"/>
    <w:lsdException w:name="Medium Grid 3 Accent 1" w:uiPriority="69"/>
    <w:lsdException w:name="Colorful List Accent 4" w:uiPriority="72"/>
    <w:lsdException w:name="Grid Table 2 Accent 4" w:uiPriority="47"/>
    <w:lsdException w:name="index heading" w:semiHidden="1" w:unhideWhenUsed="1"/>
    <w:lsdException w:name="Table Elegant" w:semiHidden="1" w:unhideWhenUsed="1"/>
    <w:lsdException w:name="List Table 1 Light Accent 4" w:uiPriority="46"/>
    <w:lsdException w:name="Plain Text" w:semiHidden="1" w:unhideWhenUsed="1"/>
    <w:lsdException w:name="Table Grid 2" w:semiHidden="1" w:unhideWhenUsed="1"/>
    <w:lsdException w:name="Medium Grid 3" w:uiPriority="69"/>
    <w:lsdException w:name="List Table 6 Colorful Accent 2" w:uiPriority="51"/>
    <w:lsdException w:name="Grid Table 7 Colorful Accent 3" w:uiPriority="52"/>
    <w:lsdException w:name="Grid Table 4 Accent 5" w:uiPriority="49"/>
    <w:lsdException w:name="List Continue 3" w:semiHidden="1" w:unhideWhenUsed="1"/>
    <w:lsdException w:name="List Table 6 Colorful Accent 4" w:uiPriority="51"/>
    <w:lsdException w:name="List Table 4" w:uiPriority="49"/>
    <w:lsdException w:name="List Table 6 Colorful Accent 3" w:uiPriority="51"/>
    <w:lsdException w:name="Medium Grid 3 Accent 5" w:uiPriority="69"/>
    <w:lsdException w:name="Grid Table 6 Colorful Accent 3" w:uiPriority="51"/>
    <w:lsdException w:name="toc 9" w:uiPriority="39" w:semiHidden="1" w:unhideWhenUsed="1"/>
    <w:lsdException w:name="List Table 7 Colorful Accent 6" w:uiPriority="52"/>
    <w:lsdException w:name="Table Grid 5" w:semiHidden="1" w:unhideWhenUsed="1"/>
    <w:lsdException w:name="List Table 3 Accent 3" w:uiPriority="48"/>
    <w:lsdException w:name="Medium Grid 3 Accent 3" w:uiPriority="69"/>
    <w:lsdException w:name="Normal Table" w:semiHidden="1" w:unhideWhenUsed="1"/>
    <w:lsdException w:name="Grid Table 3 Accent 5" w:uiPriority="48"/>
    <w:lsdException w:name="Body Text Indent 2" w:semiHidden="1" w:unhideWhenUsed="1"/>
    <w:lsdException w:name="Grid Table Light" w:uiPriority="40"/>
    <w:lsdException w:name="Light List Accent 3" w:uiPriority="61"/>
    <w:lsdException w:name="Light Grid Accent 6" w:uiPriority="62"/>
    <w:lsdException w:name="Medium Shading 2 Accent 3" w:uiPriority="64"/>
    <w:lsdException w:name="List Table 3 Accent 1" w:uiPriority="48"/>
    <w:lsdException w:name="Medium Shading 2 Accent 6" w:uiPriority="64"/>
    <w:lsdException w:name="Medium Grid 2 Accent 2" w:uiPriority="68"/>
    <w:lsdException w:name="List 3" w:semiHidden="1" w:unhideWhenUsed="1"/>
    <w:lsdException w:name="Light Shading Accent 3" w:uiPriority="60"/>
    <w:lsdException w:name="Note Heading" w:semiHidden="1" w:unhideWhenUsed="1"/>
    <w:lsdException w:name="Table Columns 1" w:semiHidden="1" w:unhideWhenUsed="1"/>
    <w:lsdException w:name="Table Web 3" w:semiHidden="1" w:unhideWhenUsed="1"/>
    <w:lsdException w:name="List Bullet 2" w:semiHidden="1" w:unhideWhenUsed="1"/>
    <w:lsdException w:name="Table Simple 1" w:semiHidden="1" w:unhideWhenUsed="1"/>
    <w:lsdException w:name="Medium List 1 Accent 6" w:uiPriority="65"/>
    <w:lsdException w:name="Grid Table 6 Colorful" w:uiPriority="51"/>
    <w:lsdException w:name="Table Web 2" w:semiHidden="1" w:unhideWhenUsed="1"/>
    <w:lsdException w:name="page number" w:semiHidden="1" w:unhideWhenUsed="1"/>
    <w:lsdException w:name="Grid Table 6 Colorful Accent 2" w:uiPriority="51"/>
    <w:lsdException w:name="HTML Top of Form" w:semiHidden="1" w:unhideWhenUsed="1"/>
    <w:lsdException w:name="List Table 3 Accent 5" w:uiPriority="48"/>
    <w:lsdException w:name="Plain Table 2" w:uiPriority="42"/>
    <w:lsdException w:name="toc 6" w:uiPriority="39" w:semiHidden="1" w:unhideWhenUsed="1"/>
    <w:lsdException w:name="List Continue 4" w:semiHidden="1" w:unhideWhenUsed="1"/>
    <w:lsdException w:name="Colorful Shading Accent 6" w:uiPriority="71"/>
    <w:lsdException w:name="List Table 4 Accent 3" w:uiPriority="49"/>
    <w:lsdException w:name="Medium List 2 Accent 2" w:uiPriority="66"/>
    <w:lsdException w:name="Light Shading Accent 5" w:uiPriority="60"/>
    <w:lsdException w:name="List Table 2" w:uiPriority="47"/>
    <w:lsdException w:name="List Table 3" w:uiPriority="48"/>
    <w:lsdException w:name="Medium Shading 1 Accent 1" w:uiPriority="63"/>
    <w:lsdException w:name="Light List Accent 6" w:uiPriority="61"/>
    <w:lsdException w:name="HTML Variable" w:semiHidden="1" w:unhideWhenUsed="1"/>
    <w:lsdException w:name="Table Columns 3" w:semiHidden="1" w:unhideWhenUsed="1"/>
    <w:lsdException w:name="Dark List Accent 5" w:uiPriority="70"/>
    <w:lsdException w:name="endnote text" w:semiHidden="1" w:unhideWhenUsed="1"/>
    <w:lsdException w:name="Light Shading Accent 2" w:uiPriority="60"/>
    <w:lsdException w:name="List Table 1 Light Accent 1" w:uiPriority="46"/>
    <w:lsdException w:name="List Table 7 Colorful Accent 2" w:uiPriority="52"/>
    <w:lsdException w:name="Plain Table 4" w:uiPriority="44"/>
    <w:lsdException w:name="Table List 2" w:semiHidden="1" w:unhideWhenUsed="1"/>
    <w:lsdException w:name="List Bullet" w:semiHidden="1" w:unhideWhenUsed="1"/>
    <w:lsdException w:name="HTML Acronym" w:semiHidden="1" w:unhideWhenUsed="1"/>
    <w:lsdException w:name="Grid Table 7 Colorful" w:uiPriority="52"/>
    <w:lsdException w:name="toa heading" w:semiHidden="1" w:unhideWhenUsed="1"/>
    <w:lsdException w:name="Table Grid 7" w:semiHidden="1" w:unhideWhenUsed="1"/>
    <w:lsdException w:name="List Table 1 Light Accent 6" w:uiPriority="46"/>
    <w:lsdException w:name="Medium Shading 1 Accent 2" w:uiPriority="63"/>
    <w:lsdException w:name="Mention" w:semiHidden="1" w:unhideWhenUsed="1"/>
    <w:lsdException w:name="Grid Table 7 Colorful Accent 1" w:uiPriority="52"/>
    <w:lsdException w:name="Grid Table 2" w:uiPriority="47"/>
    <w:lsdException w:name="Medium Grid 1 Accent 3" w:uiPriority="67"/>
    <w:lsdException w:name="Intense Emphasis" w:uiPriority="21" w:qFormat="1"/>
    <w:lsdException w:name="HTML Typewriter" w:semiHidden="1" w:unhideWhenUsed="1"/>
    <w:lsdException w:name="Grid Table 4 Accent 2" w:uiPriority="49"/>
    <w:lsdException w:name="Medium Shading 1 Accent 6" w:uiPriority="63"/>
    <w:lsdException w:name="Table Grid 6" w:semiHidden="1" w:unhideWhenUsed="1"/>
    <w:lsdException w:name="line number" w:semiHidden="1" w:unhideWhenUsed="1"/>
    <w:lsdException w:name="Table Columns 5" w:semiHidden="1" w:unhideWhenUsed="1"/>
    <w:lsdException w:name="Body Text 2" w:semiHidden="1" w:unhideWhenUsed="1"/>
    <w:lsdException w:name="List Table 5 Dark Accent 6" w:uiPriority="50"/>
    <w:lsdException w:name="List Paragraph" w:uiPriority="34" w:qFormat="1"/>
    <w:lsdException w:name="Grid Table 5 Dark Accent 5" w:uiPriority="50"/>
    <w:lsdException w:name="List Table 1 Light Accent 3" w:uiPriority="46"/>
    <w:lsdException w:name="Normal" w:uiPriority="0" w:qFormat="1"/>
    <w:lsdException w:name="List Table 5 Dark Accent 4" w:uiPriority="50"/>
    <w:lsdException w:name="footnote reference" w:semiHidden="1" w:unhideWhenUsed="1"/>
    <w:lsdException w:name="HTML Cite" w:semiHidden="1" w:unhideWhenUsed="1"/>
    <w:lsdException w:name="Colorful Grid" w:uiPriority="73"/>
    <w:lsdException w:name="List Number 2" w:semiHidden="1" w:unhideWhenUsed="1"/>
    <w:lsdException w:name="index 8" w:semiHidden="1" w:unhideWhenUsed="1"/>
    <w:lsdException w:name="List Table 6 Colorful Accent 1" w:uiPriority="51"/>
    <w:lsdException w:name="Grid Table 1 Light Accent 2" w:uiPriority="46"/>
    <w:lsdException w:name="Colorful Grid Accent 4" w:uiPriority="73"/>
    <w:lsdException w:name="Colorful List Accent 3" w:uiPriority="72"/>
    <w:lsdException w:name="Grid Table 5 Dark Accent 6" w:uiPriority="50"/>
    <w:lsdException w:name="Light Shading Accent 6" w:uiPriority="60"/>
    <w:lsdException w:name="Medium Shading 2" w:uiPriority="64"/>
    <w:lsdException w:name="Medium List 2 Accent 5" w:uiPriority="66"/>
    <w:lsdException w:name="Unresolved Mention" w:semiHidden="1" w:unhideWhenUsed="1"/>
    <w:lsdException w:name="List" w:semiHidden="1" w:unhideWhenUsed="1"/>
    <w:lsdException w:name="Grid Table 4 Accent 3" w:uiPriority="49"/>
    <w:lsdException w:name="table of authorities" w:semiHidden="1" w:unhideWhenUsed="1"/>
    <w:lsdException w:name="No List" w:semiHidden="1" w:unhideWhenUsed="1"/>
    <w:lsdException w:name="List 4" w:semiHidden="1" w:unhideWhenUsed="1"/>
    <w:lsdException w:name="HTML Sample" w:semiHidden="1" w:unhideWhenUsed="1"/>
    <w:lsdException w:name="HTML Bottom of Form" w:semiHidden="1" w:unhideWhenUsed="1"/>
    <w:lsdException w:name="toc 5" w:uiPriority="39" w:semiHidden="1" w:unhideWhenUsed="1"/>
    <w:lsdException w:name="Dark List Accent 6" w:uiPriority="70"/>
    <w:lsdException w:name="Body Text" w:semiHidden="1" w:unhideWhenUsed="1"/>
    <w:lsdException w:name="Table Colorful 2" w:semiHidden="1" w:unhideWhenUsed="1"/>
    <w:lsdException w:name="Table Classic 4" w:semiHidden="1" w:unhideWhenUsed="1"/>
    <w:lsdException w:name="Table Grid 3" w:semiHidden="1" w:unhideWhenUsed="1"/>
    <w:lsdException w:name="Medium Shading 2 Accent 4" w:uiPriority="64"/>
    <w:lsdException w:name="Medium Shading 2 Accent 2" w:uiPriority="64"/>
    <w:lsdException w:name="List Table 5 Dark Accent 3" w:uiPriority="50"/>
    <w:lsdException w:name="List Table 7 Colorful Accent 4" w:uiPriority="52"/>
    <w:lsdException w:name="caption" w:uiPriority="35" w:semiHidden="1" w:unhideWhenUsed="1" w:qFormat="1"/>
    <w:lsdException w:name="macro" w:semiHidden="1" w:unhideWhenUsed="1"/>
    <w:lsdException w:name="List Bullet 3" w:semiHidden="1" w:unhideWhenUsed="1"/>
    <w:lsdException w:name="Colorful Shading" w:uiPriority="71"/>
    <w:lsdException w:name="Light Shading" w:uiPriority="60"/>
    <w:lsdException w:name="Colorful Grid Accent 1" w:uiPriority="73"/>
    <w:lsdException w:name="Table Professional" w:semiHidden="1" w:unhideWhenUsed="1"/>
    <w:lsdException w:name="List Number" w:semiHidden="1" w:unhideWhenUsed="1"/>
    <w:lsdException w:name="Outline List 3" w:semiHidden="1" w:unhideWhenUsed="1"/>
    <w:lsdException w:name="Body Text First Indent" w:semiHidden="1" w:unhideWhenUsed="1"/>
    <w:lsdException w:name="Table 3D effects 1" w:semiHidden="1" w:unhideWhenUsed="1"/>
    <w:lsdException w:name="Dark List Accent 2" w:uiPriority="70"/>
    <w:lsdException w:name="Light List Accent 2" w:uiPriority="61"/>
    <w:lsdException w:name="Medium Grid 2 Accent 5" w:uiPriority="68"/>
    <w:lsdException w:name="Table Classic 3" w:semiHidden="1" w:unhideWhenUsed="1"/>
    <w:lsdException w:name="Colorful List Accent 6" w:uiPriority="72"/>
    <w:lsdException w:name="index 2" w:semiHidden="1" w:unhideWhenUsed="1"/>
    <w:lsdException w:name="annotation reference" w:semiHidden="1" w:unhideWhenUsed="1"/>
    <w:lsdException w:name="Grid Table 3 Accent 1" w:uiPriority="48"/>
    <w:lsdException w:name="Table Web 1" w:semiHidden="1" w:unhideWhenUsed="1"/>
    <w:lsdException w:name="Medium Grid 3 Accent 2" w:uiPriority="69"/>
    <w:lsdException w:name="Book Title" w:uiPriority="33" w:qFormat="1"/>
    <w:lsdException w:name="Quote" w:uiPriority="29" w:qFormat="1"/>
    <w:lsdException w:name="Table Classic 2" w:semiHidden="1" w:unhideWhenUsed="1"/>
    <w:lsdException w:name="List Table 2 Accent 2" w:uiPriority="47"/>
    <w:lsdException w:name="List Bullet 5" w:semiHidden="1" w:unhideWhenUsed="1"/>
    <w:lsdException w:name="Outline List 1" w:semiHidden="1" w:unhideWhenUsed="1"/>
    <w:lsdException w:name="heading 4" w:uiPriority="9" w:semiHidden="1" w:unhideWhenUsed="1" w:qFormat="1"/>
    <w:lsdException w:name="table of figures" w:semiHidden="1" w:unhideWhenUsed="1"/>
    <w:lsdException w:name="Body Text First Indent 2" w:semiHidden="1" w:unhideWhenUsed="1"/>
    <w:lsdException w:name="List Bullet 4" w:semiHidden="1" w:unhideWhenUsed="1"/>
    <w:lsdException w:name="List Table 7 Colorful Accent 1" w:uiPriority="52"/>
    <w:lsdException w:name="footer" w:semiHidden="1" w:unhideWhenUsed="1"/>
    <w:lsdException w:name="List Table 2 Accent 4" w:uiPriority="47"/>
    <w:lsdException w:name="Dark List Accent 1" w:uiPriority="70"/>
    <w:lsdException w:name="Medium List 1 Accent 4" w:uiPriority="65"/>
    <w:lsdException w:name="Medium List 2 Accent 4" w:uiPriority="66"/>
    <w:lsdException w:name="Medium List 2 Accent 1" w:uiPriority="66"/>
    <w:lsdException w:name="Grid Table 3" w:uiPriority="48"/>
    <w:lsdException w:name="Table Simple 2" w:semiHidden="1" w:unhideWhenUsed="1"/>
    <w:lsdException w:name="Strong" w:uiPriority="22" w:qFormat="1"/>
    <w:lsdException w:name="Outline List 2" w:semiHidden="1" w:unhideWhenUsed="1"/>
    <w:lsdException w:name="List Table 2 Accent 3" w:uiPriority="47"/>
    <w:lsdException w:name="HTML Definition" w:semiHidden="1" w:unhideWhenUsed="1"/>
    <w:lsdException w:name="Colorful Shading Accent 4" w:uiPriority="71"/>
    <w:lsdException w:name="Bibliography" w:uiPriority="37" w:semiHidden="1" w:unhideWhenUsed="1"/>
    <w:lsdException w:name="HTML Keyboard" w:semiHidden="1" w:unhideWhenUsed="1"/>
    <w:lsdException w:name="HTML Address" w:semiHidden="1" w:unhideWhenUsed="1"/>
    <w:lsdException w:name="Grid Table 3 Accent 3" w:uiPriority="48"/>
    <w:lsdException w:name="Grid Table 1 Light Accent 5" w:uiPriority="46"/>
    <w:lsdException w:name="Table Grid 1" w:semiHidden="1" w:unhideWhenUsed="1"/>
    <w:lsdException w:name="Medium Grid 1 Accent 6" w:uiPriority="67"/>
    <w:lsdException w:name="Table Columns 2" w:semiHidden="1" w:unhideWhenUsed="1"/>
    <w:lsdException w:name="Colorful List" w:uiPriority="72"/>
    <w:lsdException w:name="index 4" w:semiHidden="1" w:unhideWhenUsed="1"/>
    <w:lsdException w:name="Subtle Emphasis" w:uiPriority="19" w:qFormat="1"/>
    <w:lsdException w:name="Plain Table 1" w:uiPriority="41"/>
    <w:lsdException w:name="List Continue 5" w:semiHidden="1" w:unhideWhenUsed="1"/>
    <w:lsdException w:name="Table List 8" w:semiHidden="1" w:unhideWhenUsed="1"/>
    <w:lsdException w:name="Light List Accent 5" w:uiPriority="61"/>
    <w:lsdException w:name="Grid Table 7 Colorful Accent 5" w:uiPriority="52"/>
    <w:lsdException w:name="Medium List 2 Accent 6" w:uiPriority="66"/>
    <w:lsdException w:name="Table Classic 1" w:semiHidden="1" w:unhideWhenUsed="1"/>
    <w:lsdException w:name="List Table 4 Accent 2" w:uiPriority="49"/>
    <w:lsdException w:name="List 5" w:semiHidden="1" w:unhideWhenUsed="1"/>
    <w:lsdException w:name="List Number 5" w:semiHidden="1" w:unhideWhenUsed="1"/>
    <w:lsdException w:name="Colorful Shading Accent 5" w:uiPriority="71"/>
    <w:lsdException w:name="heading 6" w:uiPriority="9" w:semiHidden="1" w:unhideWhenUsed="1" w:qFormat="1"/>
    <w:lsdException w:name="List Table 1 Light Accent 5" w:uiPriority="46"/>
    <w:lsdException w:name="List Table 6 Colorful" w:uiPriority="51"/>
    <w:lsdException w:name="envelope address" w:semiHidden="1" w:unhideWhenUsed="1"/>
    <w:lsdException w:name="Colorful Grid Accent 3" w:uiPriority="73"/>
    <w:lsdException w:name="Light Grid Accent 5" w:uiPriority="62"/>
    <w:lsdException w:name="List Table 5 Dark Accent 5" w:uiPriority="50"/>
    <w:lsdException w:name="Grid Table 2 Accent 5" w:uiPriority="47"/>
    <w:lsdException w:name="Medium Shading 1 Accent 4" w:uiPriority="63"/>
    <w:lsdException w:name="heading 3" w:uiPriority="9" w:semiHidden="1" w:unhideWhenUsed="1" w:qFormat="1"/>
    <w:lsdException w:name="Medium Grid 1 Accent 2" w:uiPriority="67"/>
    <w:lsdException w:name="Table Columns 4" w:semiHidden="1" w:unhideWhenUsed="1"/>
    <w:lsdException w:name="Plain Table 3" w:uiPriority="43"/>
    <w:lsdException w:name="HTML Preformatted" w:semiHidden="1" w:unhideWhenUsed="1"/>
    <w:lsdException w:name="Medium Shading 1 Accent 5" w:uiPriority="63"/>
    <w:lsdException w:name="Grid Table 1 Light Accent 6" w:uiPriority="46"/>
    <w:lsdException w:name="Medium Grid 3 Accent 6" w:uiPriority="69"/>
    <w:lsdException w:name="List Table 7 Colorful" w:uiPriority="52"/>
    <w:lsdException w:name="Dark List Accent 3" w:uiPriority="70"/>
    <w:lsdException w:name="Medium List 1 Accent 5" w:uiPriority="65"/>
    <w:lsdException w:name="List Table 7 Colorful Accent 5" w:uiPriority="52"/>
    <w:lsdException w:name="Table Colorful 3" w:semiHidden="1" w:unhideWhenUsed="1"/>
    <w:lsdException w:name="Body Text 3" w:semiHidden="1" w:unhideWhenUsed="1"/>
    <w:lsdException w:name="Grid Table 1 Light Accent 3" w:uiPriority="46"/>
    <w:lsdException w:name="Smart Link" w:semiHidden="1" w:unhideWhenUsed="1"/>
    <w:lsdException w:name="Subtitle" w:uiPriority="11" w:qFormat="1"/>
    <w:lsdException w:name="Medium Grid 1 Accent 5" w:uiPriority="67"/>
    <w:lsdException w:name="Plain Table 5" w:uiPriority="45"/>
    <w:lsdException w:name="FollowedHyperlink" w:semiHidden="1" w:unhideWhenUsed="1"/>
    <w:lsdException w:name="Date" w:semiHidden="1" w:unhideWhenUsed="1"/>
    <w:lsdException w:name="Smart Hyperlink" w:semiHidden="1" w:unhideWhenUsed="1"/>
    <w:lsdException w:name="List Table 2 Accent 1" w:uiPriority="47"/>
    <w:lsdException w:name="List Table 5 Dark Accent 1" w:uiPriority="50"/>
    <w:lsdException w:name="List Continue 2" w:semiHidden="1" w:unhideWhenUsed="1"/>
    <w:lsdException w:name="Table Grid" w:uiPriority="39"/>
    <w:lsdException w:name="Document Map" w:semiHidden="1" w:unhideWhenUsed="1"/>
    <w:lsdException w:name="Colorful List Accent 2" w:uiPriority="72"/>
    <w:lsdException w:name="List Table 6 Colorful Accent 6" w:uiPriority="51"/>
    <w:lsdException w:name="toc 7" w:uiPriority="39" w:semiHidden="1" w:unhideWhenUsed="1"/>
    <w:lsdException w:name="Light List Accent 1" w:uiPriority="61"/>
    <w:lsdException w:name="Medium Grid 2 Accent 6" w:uiPriority="68"/>
    <w:lsdException w:name="Grid Table 1 Light Accent 4" w:uiPriority="46"/>
    <w:lsdException w:name="Grid Table 4 Accent 6" w:uiPriority="49"/>
    <w:lsdException w:name="endnote reference" w:semiHidden="1" w:unhideWhenUsed="1"/>
    <w:lsdException w:name="Table Colorful 1" w:semiHidden="1" w:unhideWhenUsed="1"/>
    <w:lsdException w:name="Salutation" w:semiHidden="1" w:unhideWhenUsed="1"/>
    <w:lsdException w:name="Colorful List Accent 5" w:uiPriority="72"/>
    <w:lsdException w:name="Medium Grid 1 Accent 1" w:uiPriority="67"/>
    <w:lsdException w:name="Grid Table 3 Accent 2" w:uiPriority="48"/>
    <w:lsdException w:name="Medium List 2" w:uiPriority="66"/>
    <w:lsdException w:name="Hyperlink" w:semiHidden="1" w:unhideWhenUsed="1"/>
    <w:lsdException w:name="Medium Shading 1 Accent 3" w:uiPriority="63"/>
    <w:lsdException w:name="Table 3D effects 3" w:semiHidden="1" w:unhideWhenUsed="1"/>
    <w:lsdException w:name="toc 1" w:uiPriority="39" w:semiHidden="1" w:unhideWhenUsed="1"/>
    <w:lsdException w:name="Table List 3" w:semiHidden="1" w:unhideWhenUsed="1"/>
    <w:lsdException w:name="Grid Table 2 Accent 6" w:uiPriority="47"/>
    <w:lsdException w:name="Light Grid Accent 4" w:uiPriority="62"/>
    <w:lsdException w:name="List Table 5 Dark" w:uiPriority="50"/>
    <w:lsdException w:name="Grid Table 1 Light" w:uiPriority="46"/>
    <w:lsdException w:name="Medium List 1 Accent 2" w:uiPriority="65"/>
    <w:lsdException w:name="Dark List Accent 4" w:uiPriority="70"/>
    <w:lsdException w:name="toc 4" w:uiPriority="39" w:semiHidden="1" w:unhideWhenUsed="1"/>
    <w:lsdException w:name="List Table 3 Accent 2" w:uiPriority="48"/>
    <w:lsdException w:name="Medium List 1 Accent 1" w:uiPriority="65"/>
    <w:lsdException w:name="List Table 4 Accent 5" w:uiPriority="49"/>
    <w:lsdException w:name="Colorful List Accent 1" w:uiPriority="72"/>
    <w:lsdException w:name="Grid Table 5 Dark Accent 2" w:uiPriority="50"/>
    <w:lsdException w:name="Revision" w:semiHidden="1"/>
    <w:lsdException w:name="Light List" w:uiPriority="61"/>
    <w:lsdException w:name="heading 8" w:uiPriority="9" w:semiHidden="1" w:unhideWhenUsed="1" w:qFormat="1"/>
    <w:lsdException w:name="annotation subject" w:semiHidden="1" w:unhideWhenUsed="1"/>
    <w:lsdException w:name="Medium Grid 1 Accent 4" w:uiPriority="67"/>
    <w:lsdException w:name="Grid Table 4 Accent 1" w:uiPriority="49"/>
    <w:lsdException w:name="heading 9" w:uiPriority="9" w:semiHidden="1" w:unhideWhenUsed="1" w:qFormat="1"/>
    <w:lsdException w:name="footnote text" w:semiHidden="1" w:unhideWhenUsed="1"/>
    <w:lsdException w:name="Table 3D effects 2" w:semiHidden="1" w:unhideWhenUsed="1"/>
    <w:lsdException w:name="Grid Table 4 Accent 4" w:uiPriority="49"/>
    <w:lsdException w:name="Grid Table 4" w:uiPriority="49"/>
    <w:lsdException w:name="Dark List" w:uiPriority="70"/>
    <w:lsdException w:name="List Table 7 Colorful Accent 3" w:uiPriority="52"/>
    <w:lsdException w:name="index 7" w:semiHidden="1" w:unhideWhenUsed="1"/>
    <w:lsdException w:name="Light Shading Accent 4" w:uiPriority="60"/>
    <w:lsdException w:name="Light Shading Accent 1" w:uiPriority="60"/>
    <w:lsdException w:name="Colorful Shading Accent 2" w:uiPriority="71"/>
    <w:lsdException w:name="Medium List 1" w:uiPriority="65"/>
    <w:lsdException w:name="Light Grid" w:uiPriority="62"/>
    <w:lsdException w:name="index 6" w:semiHidden="1" w:unhideWhenUsed="1"/>
    <w:lsdException w:name="Placeholder Text" w:semiHidden="1"/>
    <w:lsdException w:name="List Number 4" w:semiHidden="1" w:unhideWhenUsed="1"/>
    <w:lsdException w:name="List Table 1 Light" w:uiPriority="46"/>
    <w:lsdException w:name="toc 3" w:uiPriority="39" w:semiHidden="1" w:unhideWhenUsed="1"/>
    <w:lsdException w:name="List Table 4 Accent 6" w:uiPriority="49"/>
    <w:lsdException w:name="Table Subtle 2" w:semiHidden="1" w:unhideWhenUsed="1"/>
    <w:lsdException w:name="header" w:semiHidden="1" w:unhideWhenUsed="1"/>
    <w:lsdException w:name="Grid Table 6 Colorful Accent 4" w:uiPriority="51"/>
    <w:lsdException w:name="Table List 5" w:semiHidden="1" w:unhideWhenUsed="1"/>
  </w:latentStyles>
  <w:style w:type="paragraph" w:styleId="000007">
    <w:name w:val="heading 2"/>
    <w:basedOn w:val="000005"/>
    <w:uiPriority w:val="9"/>
    <w:unhideWhenUsed w:val="1"/>
    <w:qFormat w:val="1"/>
    <w:pPr>
      <w:keepNext w:val="1"/>
      <w:keepLines w:val="1"/>
      <w:spacing w:before="360" w:after="200"/>
      <w:ind w:firstLine="0"/>
      <w:outlineLvl w:val="1"/>
    </w:pPr>
    <w:rPr>
      <w:rFonts w:eastAsia="黑体"/>
      <w:b w:val="1"/>
      <w:color w:val="2E5A7C"/>
      <w:sz w:val="32"/>
    </w:rPr>
  </w:style>
  <w:style w:type="paragraph" w:styleId="00000e">
    <w:name w:val="toc 3"/>
    <w:basedOn w:val="000005"/>
    <w:uiPriority w:val="39"/>
    <w:pPr>
      <w:tabs>
        <w:tab w:val="right" w:leader="dot" w:pos="9350"/>
      </w:tabs>
      <w:spacing w:before="40" w:after="20"/>
      <w:ind w:left="720" w:firstLine="0"/>
    </w:pPr>
    <w:rPr>
      <w:color w:val="6B7B8D"/>
      <w:sz w:val="20"/>
    </w:rPr>
  </w:style>
  <w:style w:type="paragraph" w:styleId="000006">
    <w:name w:val="heading 1"/>
    <w:basedOn w:val="000005"/>
    <w:uiPriority w:val="9"/>
    <w:qFormat w:val="1"/>
    <w:pPr>
      <w:keepNext w:val="1"/>
      <w:keepLines w:val="1"/>
      <w:pageBreakBefore w:val="1"/>
      <w:spacing w:before="480" w:after="360"/>
      <w:ind w:firstLine="0"/>
      <w:jc w:val="center"/>
      <w:outlineLvl w:val="0"/>
    </w:pPr>
    <w:rPr>
      <w:rFonts w:eastAsia="黑体"/>
      <w:b w:val="1"/>
      <w:color w:val="1B3A5C"/>
      <w:spacing w:val="40"/>
      <w:sz w:val="44"/>
    </w:rPr>
  </w:style>
  <w:style w:type="character" w:styleId="00000f">
    <w:name w:val="Hyperlink"/>
    <w:basedOn w:val="000009"/>
    <w:uiPriority w:val="99"/>
    <w:unhideWhenUsed w:val="1"/>
    <w:rsid w:val="003E00F8"/>
    <w:rPr>
      <w:color w:val="0563C1" w:themeColor="hyperlink"/>
      <w:u w:val="single"/>
    </w:rPr>
  </w:style>
  <w:style w:type="numbering" w:styleId="00000b" w:default="1">
    <w:name w:val="No List"/>
    <w:uiPriority w:val="99"/>
    <w:semiHidden w:val="1"/>
    <w:unhideWhenUsed w:val="1"/>
  </w:style>
  <w:style w:type="paragraph" w:styleId="00000d">
    <w:name w:val="toc 2"/>
    <w:basedOn w:val="000005"/>
    <w:uiPriority w:val="39"/>
    <w:pPr>
      <w:tabs>
        <w:tab w:val="right" w:leader="dot" w:pos="9350"/>
      </w:tabs>
      <w:spacing w:before="60" w:after="40"/>
      <w:ind w:left="360" w:firstLine="0"/>
    </w:pPr>
    <w:rPr>
      <w:color w:val="3D3D5C"/>
      <w:sz w:val="22"/>
    </w:rPr>
  </w:style>
  <w:style w:type="table" w:styleId="00000a" w:default="1">
    <w:name w:val="Normal Table"/>
    <w:uiPriority w:val="99"/>
    <w:semiHidden w:val="1"/>
    <w:unhideWhenUsed w:val="1"/>
    <w:tblPr>
      <w:tblInd w:w="0" w:type="dxa"/>
      <w:tblCellMar>
        <w:top w:w="0" w:type="dxa"/>
        <w:left w:w="108" w:type="dxa"/>
        <w:bottom w:w="0" w:type="dxa"/>
        <w:right w:w="108" w:type="dxa"/>
      </w:tblCellMar>
    </w:tblPr>
  </w:style>
  <w:style w:type="paragraph" w:styleId="00000c">
    <w:name w:val="toc 1"/>
    <w:basedOn w:val="000005"/>
    <w:uiPriority w:val="39"/>
    <w:pPr>
      <w:tabs>
        <w:tab w:val="right" w:leader="dot" w:pos="9350"/>
      </w:tabs>
      <w:spacing w:before="200" w:after="60"/>
      <w:ind w:firstLine="0"/>
    </w:pPr>
    <w:rPr>
      <w:b w:val="1"/>
    </w:rPr>
  </w:style>
  <w:style w:type="character" w:styleId="000009" w:default="1">
    <w:name w:val="Default Paragraph Font"/>
    <w:uiPriority w:val="1"/>
    <w:semiHidden w:val="1"/>
    <w:unhideWhenUsed w:val="1"/>
  </w:style>
  <w:style w:type="paragraph" w:styleId="000008">
    <w:name w:val="heading 3"/>
    <w:basedOn w:val="000005"/>
    <w:uiPriority w:val="9"/>
    <w:unhideWhenUsed w:val="1"/>
    <w:qFormat w:val="1"/>
    <w:pPr>
      <w:keepNext w:val="1"/>
      <w:keepLines w:val="1"/>
      <w:spacing w:before="240" w:after="120"/>
      <w:ind w:firstLine="0"/>
      <w:outlineLvl w:val="2"/>
    </w:pPr>
    <w:rPr>
      <w:rFonts w:eastAsia="黑体"/>
      <w:b w:val="1"/>
      <w:color w:val="4A7BA7"/>
      <w:sz w:val="28"/>
    </w:rPr>
  </w:style>
  <w:style w:type="paragraph" w:styleId="000005" w:default="1">
    <w:name w:val="Normal"/>
    <w:qFormat w:val="1"/>
    <w:pPr>
      <w:spacing w:after="160" w:line="400" w:lineRule="auto"/>
      <w:ind w:firstLine="480"/>
    </w:pPr>
    <w:rPr>
      <w:rFonts w:ascii="Times New Roman" w:hAnsi="Times New Roman" w:eastAsia="宋体"/>
      <w:color w:val="1A1A2E"/>
      <w:sz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0" Type="http://schemas.openxmlformats.org/officeDocument/2006/relationships/styles" Target="styles.xml" /><Relationship Id="rId5" Type="http://schemas.openxmlformats.org/officeDocument/2006/relationships/theme" Target="theme/theme1.xml" /><Relationship Id="rId6" Type="http://schemas.openxmlformats.org/officeDocument/2006/relationships/header" Target="header1.xml" /><Relationship Id="rId2" Type="http://schemas.openxmlformats.org/officeDocument/2006/relationships/footnotes" Target="footnotes.xml" /><Relationship Id="rId7" Type="http://schemas.openxmlformats.org/officeDocument/2006/relationships/footer" Target="footer1.xml" /><Relationship Id="rId3" Type="http://schemas.openxmlformats.org/officeDocument/2006/relationships/endnotes" Target="endnotes.xml" /><Relationship Id="rId4" Type="http://schemas.openxmlformats.org/officeDocument/2006/relationships/fontTable" Target="fontTable.xml" /></Relationships>
</file>

<file path=word/theme/theme1.xml><?xml version="1.0" encoding="utf-8"?>
<a:theme xmlns:thm15="http://schemas.microsoft.com/office/thememl/2012/main" xmlns:a="http://schemas.openxmlformats.org/drawingml/2006/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2026-05-19T10:45:17Z</dcterms:created>
  <dcterms:modified xsi:type="dcterms:W3CDTF">2026-05-19T10:45:17Z</dcterms:modified>
</cp:coreProperties>
</file>